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F64C" w14:textId="77777777" w:rsidR="006E12F9" w:rsidRDefault="00395D28">
      <w:pPr>
        <w:spacing w:after="1340" w:line="259" w:lineRule="auto"/>
        <w:ind w:left="0" w:firstLine="0"/>
        <w:jc w:val="left"/>
      </w:pPr>
      <w:r>
        <w:rPr>
          <w:noProof/>
        </w:rPr>
        <w:drawing>
          <wp:inline distT="0" distB="0" distL="0" distR="0" wp14:anchorId="2FCCD0F8" wp14:editId="5F79882B">
            <wp:extent cx="5732781" cy="58242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732781" cy="5824220"/>
                    </a:xfrm>
                    <a:prstGeom prst="rect">
                      <a:avLst/>
                    </a:prstGeom>
                  </pic:spPr>
                </pic:pic>
              </a:graphicData>
            </a:graphic>
          </wp:inline>
        </w:drawing>
      </w:r>
    </w:p>
    <w:p w14:paraId="11715D14" w14:textId="77777777" w:rsidR="00D8773C" w:rsidRDefault="00395D28" w:rsidP="00EC711C">
      <w:pPr>
        <w:spacing w:after="0" w:line="401" w:lineRule="auto"/>
        <w:ind w:left="1349" w:right="913" w:firstLine="0"/>
        <w:jc w:val="center"/>
        <w:rPr>
          <w:b/>
          <w:sz w:val="32"/>
        </w:rPr>
      </w:pPr>
      <w:r>
        <w:rPr>
          <w:b/>
          <w:sz w:val="32"/>
        </w:rPr>
        <w:t xml:space="preserve">WESTERN DISTRICT CRICKET UNION PLAYING CONDITIONS AND MATCH RULES </w:t>
      </w:r>
    </w:p>
    <w:p w14:paraId="3FD2C9A8" w14:textId="35664DD1" w:rsidR="004F6AB4" w:rsidRDefault="004F6AB4" w:rsidP="00EC711C">
      <w:pPr>
        <w:spacing w:after="0" w:line="401" w:lineRule="auto"/>
        <w:ind w:left="1349" w:right="913" w:firstLine="0"/>
        <w:jc w:val="center"/>
        <w:rPr>
          <w:b/>
          <w:sz w:val="32"/>
        </w:rPr>
      </w:pPr>
      <w:r>
        <w:rPr>
          <w:b/>
          <w:sz w:val="32"/>
        </w:rPr>
        <w:t xml:space="preserve">PREMIER, FIRST, SECOND &amp; PREMIER RESERVE DIVISIONS </w:t>
      </w:r>
    </w:p>
    <w:p w14:paraId="19FE3EBC" w14:textId="1BC81F6B" w:rsidR="00EC711C" w:rsidRDefault="00EC711C" w:rsidP="00BD54E4">
      <w:pPr>
        <w:spacing w:after="0" w:line="401" w:lineRule="auto"/>
        <w:ind w:left="0" w:right="913" w:firstLine="0"/>
        <w:rPr>
          <w:b/>
          <w:sz w:val="3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tblGrid>
      <w:tr w:rsidR="00862AE3" w14:paraId="4893AA27" w14:textId="77777777" w:rsidTr="0091720E">
        <w:trPr>
          <w:trHeight w:val="397"/>
        </w:trPr>
        <w:tc>
          <w:tcPr>
            <w:tcW w:w="9248" w:type="dxa"/>
          </w:tcPr>
          <w:p w14:paraId="7E52C670" w14:textId="0D9BA78B" w:rsidR="00862AE3" w:rsidRPr="00F65A5D" w:rsidRDefault="00CF2E0B" w:rsidP="0074787C">
            <w:pPr>
              <w:spacing w:after="0" w:line="240" w:lineRule="auto"/>
              <w:ind w:left="0" w:firstLine="0"/>
              <w:jc w:val="left"/>
              <w:rPr>
                <w:b/>
                <w:sz w:val="28"/>
                <w:szCs w:val="28"/>
              </w:rPr>
            </w:pPr>
            <w:bookmarkStart w:id="0" w:name="_Toc35974266"/>
            <w:r>
              <w:rPr>
                <w:b/>
                <w:sz w:val="36"/>
                <w:szCs w:val="36"/>
              </w:rPr>
              <w:lastRenderedPageBreak/>
              <w:t xml:space="preserve">     </w:t>
            </w:r>
            <w:r w:rsidR="0074787C" w:rsidRPr="00F65A5D">
              <w:rPr>
                <w:b/>
                <w:sz w:val="28"/>
                <w:szCs w:val="28"/>
              </w:rPr>
              <w:t>CONTENTS</w:t>
            </w:r>
          </w:p>
        </w:tc>
      </w:tr>
      <w:tr w:rsidR="00862AE3" w14:paraId="0D32085A" w14:textId="77777777" w:rsidTr="0091720E">
        <w:trPr>
          <w:trHeight w:val="397"/>
        </w:trPr>
        <w:tc>
          <w:tcPr>
            <w:tcW w:w="9248" w:type="dxa"/>
            <w:vAlign w:val="center"/>
          </w:tcPr>
          <w:p w14:paraId="63F3708F" w14:textId="46006003" w:rsidR="00862AE3" w:rsidRPr="00862AE3" w:rsidRDefault="00CF2E0B" w:rsidP="001E6D69">
            <w:pPr>
              <w:tabs>
                <w:tab w:val="left" w:pos="426"/>
              </w:tabs>
              <w:spacing w:after="0" w:line="240" w:lineRule="auto"/>
              <w:ind w:left="0" w:firstLine="0"/>
            </w:pPr>
            <w:r>
              <w:t xml:space="preserve">1)      </w:t>
            </w:r>
            <w:r w:rsidR="00862AE3" w:rsidRPr="00862AE3">
              <w:t>PLAYING CONDITIONS …</w:t>
            </w:r>
            <w:r>
              <w:t>..</w:t>
            </w:r>
            <w:r w:rsidR="00862AE3" w:rsidRPr="00862AE3">
              <w:t>……………………………………………………………………………………………………</w:t>
            </w:r>
            <w:r w:rsidR="00FF4087">
              <w:t>…..</w:t>
            </w:r>
            <w:r w:rsidR="00862AE3" w:rsidRPr="00862AE3">
              <w:t>…………….</w:t>
            </w:r>
            <w:r w:rsidR="00972165">
              <w:t>3</w:t>
            </w:r>
          </w:p>
        </w:tc>
      </w:tr>
      <w:tr w:rsidR="00862AE3" w14:paraId="1A7FA651" w14:textId="77777777" w:rsidTr="0091720E">
        <w:trPr>
          <w:trHeight w:val="397"/>
        </w:trPr>
        <w:tc>
          <w:tcPr>
            <w:tcW w:w="9248" w:type="dxa"/>
            <w:vAlign w:val="center"/>
          </w:tcPr>
          <w:p w14:paraId="53771579" w14:textId="146395D9" w:rsidR="00862AE3" w:rsidRPr="00862AE3" w:rsidRDefault="00862AE3" w:rsidP="001E6D69">
            <w:pPr>
              <w:tabs>
                <w:tab w:val="left" w:pos="426"/>
              </w:tabs>
              <w:spacing w:after="0" w:line="240" w:lineRule="auto"/>
              <w:ind w:left="0" w:firstLine="0"/>
            </w:pPr>
            <w:r>
              <w:t>2</w:t>
            </w:r>
            <w:r w:rsidR="00CF2E0B">
              <w:t xml:space="preserve">)     </w:t>
            </w:r>
            <w:r w:rsidR="00332DFB">
              <w:t xml:space="preserve"> </w:t>
            </w:r>
            <w:r>
              <w:t>CRICKET BALLS</w:t>
            </w:r>
            <w:r w:rsidR="00332DFB">
              <w:t xml:space="preserve"> …………..</w:t>
            </w:r>
            <w:r w:rsidRPr="00862AE3">
              <w:t>……………………………………………………………………………………</w:t>
            </w:r>
            <w:r w:rsidR="00CF2E0B">
              <w:t>………………</w:t>
            </w:r>
            <w:r w:rsidR="001E6D69">
              <w:t>………………</w:t>
            </w:r>
            <w:r w:rsidRPr="00862AE3">
              <w:t>…….</w:t>
            </w:r>
            <w:r w:rsidR="00972165">
              <w:t>3</w:t>
            </w:r>
          </w:p>
        </w:tc>
      </w:tr>
      <w:tr w:rsidR="00862AE3" w14:paraId="07EBCD2A" w14:textId="77777777" w:rsidTr="0091720E">
        <w:trPr>
          <w:trHeight w:val="397"/>
        </w:trPr>
        <w:tc>
          <w:tcPr>
            <w:tcW w:w="9248" w:type="dxa"/>
            <w:vAlign w:val="center"/>
          </w:tcPr>
          <w:p w14:paraId="2E1C1F5C" w14:textId="7C8799A3" w:rsidR="00862AE3" w:rsidRPr="00862AE3" w:rsidRDefault="00862AE3" w:rsidP="001E6D69">
            <w:pPr>
              <w:tabs>
                <w:tab w:val="left" w:pos="426"/>
              </w:tabs>
              <w:spacing w:after="0" w:line="240" w:lineRule="auto"/>
              <w:ind w:left="0" w:firstLine="0"/>
            </w:pPr>
            <w:r>
              <w:t>3</w:t>
            </w:r>
            <w:r w:rsidRPr="00862AE3">
              <w:t xml:space="preserve">) </w:t>
            </w:r>
            <w:r w:rsidR="00CF2E0B">
              <w:t xml:space="preserve">    </w:t>
            </w:r>
            <w:r w:rsidR="00332DFB">
              <w:t xml:space="preserve"> </w:t>
            </w:r>
            <w:r>
              <w:t xml:space="preserve">PITCH AND SQUARE </w:t>
            </w:r>
            <w:r w:rsidR="00332DFB">
              <w:t xml:space="preserve"> ………..</w:t>
            </w:r>
            <w:r w:rsidRPr="00862AE3">
              <w:t>……………………………………………………………………………</w:t>
            </w:r>
            <w:r w:rsidR="00CF2E0B">
              <w:t>……..</w:t>
            </w:r>
            <w:r w:rsidR="001E6D69">
              <w:t>…………………………</w:t>
            </w:r>
            <w:r w:rsidRPr="00862AE3">
              <w:t>…….</w:t>
            </w:r>
            <w:r w:rsidR="00972165">
              <w:t>3</w:t>
            </w:r>
          </w:p>
        </w:tc>
      </w:tr>
      <w:tr w:rsidR="00862AE3" w14:paraId="03E43D1C" w14:textId="77777777" w:rsidTr="0091720E">
        <w:trPr>
          <w:trHeight w:val="397"/>
        </w:trPr>
        <w:tc>
          <w:tcPr>
            <w:tcW w:w="9248" w:type="dxa"/>
            <w:vAlign w:val="center"/>
          </w:tcPr>
          <w:p w14:paraId="7C2A7555" w14:textId="67156FB0" w:rsidR="00862AE3" w:rsidRPr="00862AE3" w:rsidRDefault="00862AE3" w:rsidP="001E6D69">
            <w:pPr>
              <w:tabs>
                <w:tab w:val="left" w:pos="416"/>
              </w:tabs>
              <w:spacing w:after="0" w:line="240" w:lineRule="auto"/>
              <w:ind w:left="0" w:firstLine="0"/>
            </w:pPr>
            <w:r>
              <w:t>4</w:t>
            </w:r>
            <w:r w:rsidRPr="00862AE3">
              <w:t>)</w:t>
            </w:r>
            <w:r>
              <w:t xml:space="preserve"> </w:t>
            </w:r>
            <w:r w:rsidR="00CF2E0B">
              <w:t xml:space="preserve">    </w:t>
            </w:r>
            <w:r w:rsidR="00332DFB">
              <w:t xml:space="preserve"> </w:t>
            </w:r>
            <w:r>
              <w:t>OUTFIELD</w:t>
            </w:r>
            <w:r w:rsidR="00CF2E0B">
              <w:t xml:space="preserve"> .</w:t>
            </w:r>
            <w:r w:rsidR="00332DFB">
              <w:t>……………………………..</w:t>
            </w:r>
            <w:r w:rsidRPr="00862AE3">
              <w:t>……………………………………………………………………………</w:t>
            </w:r>
            <w:r w:rsidR="00CF2E0B">
              <w:t>…………………</w:t>
            </w:r>
            <w:r w:rsidRPr="00862AE3">
              <w:t>…</w:t>
            </w:r>
            <w:r w:rsidR="001E6D69">
              <w:t>.</w:t>
            </w:r>
            <w:r w:rsidRPr="00862AE3">
              <w:t>…………. 3</w:t>
            </w:r>
          </w:p>
        </w:tc>
      </w:tr>
      <w:tr w:rsidR="00862AE3" w14:paraId="06FC2B87" w14:textId="77777777" w:rsidTr="0091720E">
        <w:trPr>
          <w:trHeight w:val="397"/>
        </w:trPr>
        <w:tc>
          <w:tcPr>
            <w:tcW w:w="9248" w:type="dxa"/>
            <w:vAlign w:val="center"/>
          </w:tcPr>
          <w:p w14:paraId="66091F21" w14:textId="01367274" w:rsidR="00862AE3" w:rsidRPr="00862AE3" w:rsidRDefault="00862AE3" w:rsidP="001E6D69">
            <w:pPr>
              <w:tabs>
                <w:tab w:val="left" w:pos="426"/>
              </w:tabs>
              <w:spacing w:after="0" w:line="240" w:lineRule="auto"/>
              <w:ind w:left="0" w:firstLine="0"/>
            </w:pPr>
            <w:r>
              <w:t>5</w:t>
            </w:r>
            <w:r w:rsidRPr="00862AE3">
              <w:t>)</w:t>
            </w:r>
            <w:r w:rsidR="00CF2E0B">
              <w:t xml:space="preserve">    </w:t>
            </w:r>
            <w:r w:rsidRPr="00862AE3">
              <w:t xml:space="preserve"> </w:t>
            </w:r>
            <w:r w:rsidR="00332DFB">
              <w:t xml:space="preserve"> </w:t>
            </w:r>
            <w:r w:rsidR="00A26AF9">
              <w:t xml:space="preserve">TIMING AND DURATION OF MATCHES </w:t>
            </w:r>
            <w:r w:rsidRPr="00862AE3">
              <w:t>………………………………………</w:t>
            </w:r>
            <w:r w:rsidR="001E6D69">
              <w:t>…………………………………………………</w:t>
            </w:r>
            <w:r w:rsidRPr="00862AE3">
              <w:t>……….</w:t>
            </w:r>
            <w:r w:rsidR="00972165">
              <w:t>3</w:t>
            </w:r>
          </w:p>
        </w:tc>
      </w:tr>
      <w:tr w:rsidR="00862AE3" w14:paraId="18332174" w14:textId="77777777" w:rsidTr="0091720E">
        <w:trPr>
          <w:trHeight w:val="397"/>
        </w:trPr>
        <w:tc>
          <w:tcPr>
            <w:tcW w:w="9248" w:type="dxa"/>
            <w:vAlign w:val="center"/>
          </w:tcPr>
          <w:p w14:paraId="131E9B29" w14:textId="64DA3F5B" w:rsidR="00862AE3" w:rsidRPr="00862AE3" w:rsidRDefault="00862AE3" w:rsidP="001E6D69">
            <w:pPr>
              <w:tabs>
                <w:tab w:val="left" w:pos="426"/>
              </w:tabs>
              <w:spacing w:after="0" w:line="240" w:lineRule="auto"/>
              <w:ind w:left="0" w:firstLine="0"/>
            </w:pPr>
            <w:r>
              <w:t>6</w:t>
            </w:r>
            <w:r w:rsidRPr="00862AE3">
              <w:t xml:space="preserve">) </w:t>
            </w:r>
            <w:r w:rsidR="00CF2E0B">
              <w:t xml:space="preserve">    </w:t>
            </w:r>
            <w:r w:rsidR="00332DFB">
              <w:t xml:space="preserve"> </w:t>
            </w:r>
            <w:r w:rsidR="00A26AF9">
              <w:t xml:space="preserve">UNINTERRUPTED MATCHES (i.e. Matches neither delayed nor interrupted) </w:t>
            </w:r>
            <w:r w:rsidR="00332DFB">
              <w:t>…………..</w:t>
            </w:r>
            <w:r w:rsidR="001E6D69">
              <w:t>………………………</w:t>
            </w:r>
            <w:r w:rsidR="00A57C55">
              <w:t>…….</w:t>
            </w:r>
            <w:r w:rsidR="00972165">
              <w:t>4</w:t>
            </w:r>
          </w:p>
        </w:tc>
      </w:tr>
      <w:tr w:rsidR="00862AE3" w14:paraId="4D35EC1A" w14:textId="77777777" w:rsidTr="0091720E">
        <w:trPr>
          <w:trHeight w:val="397"/>
        </w:trPr>
        <w:tc>
          <w:tcPr>
            <w:tcW w:w="9248" w:type="dxa"/>
            <w:vAlign w:val="center"/>
          </w:tcPr>
          <w:p w14:paraId="7C972366" w14:textId="41671496" w:rsidR="00862AE3" w:rsidRPr="00862AE3" w:rsidRDefault="00862AE3" w:rsidP="001E6D69">
            <w:pPr>
              <w:tabs>
                <w:tab w:val="left" w:pos="426"/>
              </w:tabs>
              <w:spacing w:after="0" w:line="240" w:lineRule="auto"/>
              <w:ind w:left="0" w:firstLine="0"/>
            </w:pPr>
            <w:r>
              <w:t>7</w:t>
            </w:r>
            <w:r w:rsidRPr="00862AE3">
              <w:t>)</w:t>
            </w:r>
            <w:r w:rsidR="00CF2E0B">
              <w:t xml:space="preserve">     </w:t>
            </w:r>
            <w:r w:rsidRPr="00862AE3">
              <w:t xml:space="preserve"> </w:t>
            </w:r>
            <w:r w:rsidR="00A26AF9">
              <w:t>DELAYED OR INTERRUPTED MATCHES</w:t>
            </w:r>
            <w:r w:rsidR="00A26AF9">
              <w:rPr>
                <w:b/>
              </w:rPr>
              <w:t xml:space="preserve">  </w:t>
            </w:r>
            <w:r w:rsidRPr="00862AE3">
              <w:t>………………………</w:t>
            </w:r>
            <w:r w:rsidR="001E6D69">
              <w:t>……………………………………………………………………</w:t>
            </w:r>
            <w:r w:rsidR="00A57C55">
              <w:t>…….</w:t>
            </w:r>
            <w:r w:rsidR="00972165">
              <w:t>5</w:t>
            </w:r>
          </w:p>
        </w:tc>
      </w:tr>
      <w:tr w:rsidR="00862AE3" w14:paraId="6EB1F5D8" w14:textId="77777777" w:rsidTr="0091720E">
        <w:trPr>
          <w:trHeight w:val="397"/>
        </w:trPr>
        <w:tc>
          <w:tcPr>
            <w:tcW w:w="9248" w:type="dxa"/>
            <w:vAlign w:val="center"/>
          </w:tcPr>
          <w:p w14:paraId="28AF7897" w14:textId="7178443C" w:rsidR="00862AE3" w:rsidRPr="00862AE3" w:rsidRDefault="00862AE3" w:rsidP="001E6D69">
            <w:pPr>
              <w:tabs>
                <w:tab w:val="left" w:pos="426"/>
              </w:tabs>
              <w:spacing w:after="0" w:line="259" w:lineRule="auto"/>
              <w:ind w:left="0" w:firstLine="0"/>
            </w:pPr>
            <w:r w:rsidRPr="00A26AF9">
              <w:t xml:space="preserve">8) </w:t>
            </w:r>
            <w:r w:rsidR="00CF2E0B">
              <w:t xml:space="preserve">     </w:t>
            </w:r>
            <w:r w:rsidR="00A26AF9" w:rsidRPr="00A26AF9">
              <w:t>DELAY OR INTERRUPTION TO THE INNINGS OF THE TEAM BATTING FIRST (See Appendix 3)</w:t>
            </w:r>
            <w:r w:rsidR="00A26AF9">
              <w:rPr>
                <w:b/>
              </w:rPr>
              <w:t xml:space="preserve"> </w:t>
            </w:r>
            <w:r w:rsidRPr="00862AE3">
              <w:t>…………</w:t>
            </w:r>
            <w:r w:rsidR="00CF2E0B">
              <w:t>.</w:t>
            </w:r>
            <w:r w:rsidR="00A57C55">
              <w:t>……. 5</w:t>
            </w:r>
          </w:p>
        </w:tc>
      </w:tr>
      <w:tr w:rsidR="00862AE3" w14:paraId="4C5B64CD" w14:textId="77777777" w:rsidTr="0091720E">
        <w:trPr>
          <w:trHeight w:val="397"/>
        </w:trPr>
        <w:tc>
          <w:tcPr>
            <w:tcW w:w="9248" w:type="dxa"/>
            <w:vAlign w:val="center"/>
          </w:tcPr>
          <w:p w14:paraId="3C315A20" w14:textId="5AFE866F" w:rsidR="00862AE3" w:rsidRPr="00862AE3" w:rsidRDefault="00862AE3" w:rsidP="001E6D69">
            <w:pPr>
              <w:tabs>
                <w:tab w:val="left" w:pos="434"/>
              </w:tabs>
              <w:spacing w:after="0" w:line="259" w:lineRule="auto"/>
              <w:ind w:left="0" w:firstLine="0"/>
            </w:pPr>
            <w:r>
              <w:t>9</w:t>
            </w:r>
            <w:r w:rsidRPr="00862AE3">
              <w:t xml:space="preserve">) </w:t>
            </w:r>
            <w:r w:rsidR="00CF2E0B">
              <w:t xml:space="preserve">     </w:t>
            </w:r>
            <w:r w:rsidR="00A26AF9">
              <w:t>DELAY OR INTERRUPTION TO THE INNINGS OF THE TEAM BATTING SECOND (See Appendix 4) ……………</w:t>
            </w:r>
            <w:r w:rsidR="00A57C55">
              <w:t xml:space="preserve"> 6</w:t>
            </w:r>
          </w:p>
        </w:tc>
      </w:tr>
      <w:tr w:rsidR="00862AE3" w14:paraId="7ADDB4D8" w14:textId="77777777" w:rsidTr="0091720E">
        <w:trPr>
          <w:trHeight w:val="397"/>
        </w:trPr>
        <w:tc>
          <w:tcPr>
            <w:tcW w:w="9248" w:type="dxa"/>
            <w:vAlign w:val="center"/>
          </w:tcPr>
          <w:p w14:paraId="6936EAE1" w14:textId="2300EE78" w:rsidR="00862AE3" w:rsidRPr="00862AE3" w:rsidRDefault="00862AE3" w:rsidP="001E6D69">
            <w:pPr>
              <w:tabs>
                <w:tab w:val="left" w:pos="416"/>
              </w:tabs>
              <w:spacing w:after="0" w:line="259" w:lineRule="auto"/>
              <w:ind w:left="0" w:firstLine="0"/>
            </w:pPr>
            <w:r w:rsidRPr="00862AE3">
              <w:t>1</w:t>
            </w:r>
            <w:r>
              <w:t>0</w:t>
            </w:r>
            <w:r w:rsidRPr="00862AE3">
              <w:t xml:space="preserve">) </w:t>
            </w:r>
            <w:r w:rsidR="00332DFB">
              <w:t xml:space="preserve">   </w:t>
            </w:r>
            <w:r w:rsidR="00A26AF9">
              <w:t xml:space="preserve">BOWLING RESTRICTIONS </w:t>
            </w:r>
            <w:r w:rsidR="00332DFB">
              <w:t>……………………………………..</w:t>
            </w:r>
            <w:r w:rsidRPr="00862AE3">
              <w:t>……</w:t>
            </w:r>
            <w:r w:rsidR="001E6D69">
              <w:t>……………………………………………………………………</w:t>
            </w:r>
            <w:r w:rsidR="00A57C55">
              <w:t>…….</w:t>
            </w:r>
            <w:r w:rsidR="00972165">
              <w:t>6</w:t>
            </w:r>
          </w:p>
        </w:tc>
      </w:tr>
      <w:tr w:rsidR="00862AE3" w14:paraId="254D57AF" w14:textId="77777777" w:rsidTr="0091720E">
        <w:trPr>
          <w:trHeight w:val="397"/>
        </w:trPr>
        <w:tc>
          <w:tcPr>
            <w:tcW w:w="9248" w:type="dxa"/>
            <w:vAlign w:val="center"/>
          </w:tcPr>
          <w:p w14:paraId="266FAD05" w14:textId="4F8DDA97" w:rsidR="00862AE3" w:rsidRPr="00862AE3" w:rsidRDefault="00862AE3" w:rsidP="001E6D69">
            <w:pPr>
              <w:tabs>
                <w:tab w:val="left" w:pos="434"/>
              </w:tabs>
              <w:spacing w:after="0" w:line="259" w:lineRule="auto"/>
              <w:ind w:left="0" w:firstLine="0"/>
            </w:pPr>
            <w:r w:rsidRPr="00862AE3">
              <w:t>1</w:t>
            </w:r>
            <w:r>
              <w:t>1</w:t>
            </w:r>
            <w:r w:rsidR="00332DFB">
              <w:t xml:space="preserve">)    </w:t>
            </w:r>
            <w:r w:rsidR="00A26AF9">
              <w:t xml:space="preserve">NO BALL </w:t>
            </w:r>
            <w:r w:rsidRPr="00862AE3">
              <w:t>…</w:t>
            </w:r>
            <w:r w:rsidR="00A26AF9">
              <w:t>……………..</w:t>
            </w:r>
            <w:r w:rsidRPr="00862AE3">
              <w:t>…………………………</w:t>
            </w:r>
            <w:r w:rsidR="00332DFB">
              <w:t>……….</w:t>
            </w:r>
            <w:r w:rsidRPr="00862AE3">
              <w:t>………………</w:t>
            </w:r>
            <w:r w:rsidR="001E6D69">
              <w:t>………………………………………………………………………</w:t>
            </w:r>
            <w:r w:rsidR="00A57C55">
              <w:t>…. 7</w:t>
            </w:r>
          </w:p>
        </w:tc>
      </w:tr>
      <w:tr w:rsidR="00862AE3" w14:paraId="0D9CB225" w14:textId="77777777" w:rsidTr="0091720E">
        <w:trPr>
          <w:trHeight w:val="397"/>
        </w:trPr>
        <w:tc>
          <w:tcPr>
            <w:tcW w:w="9248" w:type="dxa"/>
            <w:vAlign w:val="center"/>
          </w:tcPr>
          <w:p w14:paraId="23299743" w14:textId="5B2A8269" w:rsidR="00862AE3" w:rsidRPr="00862AE3" w:rsidRDefault="00862AE3" w:rsidP="001E6D69">
            <w:pPr>
              <w:tabs>
                <w:tab w:val="left" w:pos="426"/>
              </w:tabs>
              <w:spacing w:after="0" w:line="259" w:lineRule="auto"/>
              <w:ind w:left="0" w:firstLine="0"/>
            </w:pPr>
            <w:r w:rsidRPr="00862AE3">
              <w:t>1</w:t>
            </w:r>
            <w:r>
              <w:t>2</w:t>
            </w:r>
            <w:r w:rsidR="00332DFB">
              <w:t xml:space="preserve">)    </w:t>
            </w:r>
            <w:r w:rsidR="00A26AF9">
              <w:t xml:space="preserve">WIDE BALL – JUDGING A WIDE </w:t>
            </w:r>
            <w:r w:rsidRPr="00862AE3">
              <w:t>………………………………</w:t>
            </w:r>
            <w:r w:rsidR="00332DFB">
              <w:t>.</w:t>
            </w:r>
            <w:r w:rsidRPr="00862AE3">
              <w:t>…</w:t>
            </w:r>
            <w:r w:rsidR="001E6D69">
              <w:t>…………………………………………………………………</w:t>
            </w:r>
            <w:r w:rsidR="00A57C55">
              <w:t>……….</w:t>
            </w:r>
            <w:r w:rsidR="00972165">
              <w:t>8</w:t>
            </w:r>
          </w:p>
        </w:tc>
      </w:tr>
      <w:tr w:rsidR="00862AE3" w14:paraId="5481A504" w14:textId="77777777" w:rsidTr="0091720E">
        <w:trPr>
          <w:trHeight w:val="397"/>
        </w:trPr>
        <w:tc>
          <w:tcPr>
            <w:tcW w:w="9248" w:type="dxa"/>
            <w:vAlign w:val="center"/>
          </w:tcPr>
          <w:p w14:paraId="4F6AEFE3" w14:textId="3BC94D49" w:rsidR="00862AE3" w:rsidRPr="00862AE3" w:rsidRDefault="00862AE3" w:rsidP="001E6D69">
            <w:pPr>
              <w:tabs>
                <w:tab w:val="left" w:pos="426"/>
              </w:tabs>
              <w:spacing w:after="0" w:line="259" w:lineRule="auto"/>
              <w:ind w:left="0" w:firstLine="0"/>
            </w:pPr>
            <w:r w:rsidRPr="00862AE3">
              <w:t>1</w:t>
            </w:r>
            <w:r>
              <w:t>3</w:t>
            </w:r>
            <w:r w:rsidRPr="00862AE3">
              <w:t xml:space="preserve">) </w:t>
            </w:r>
            <w:r w:rsidR="00332DFB">
              <w:t xml:space="preserve">   </w:t>
            </w:r>
            <w:r w:rsidR="00A26AF9">
              <w:t>FIELDING RESTRICTION / POWERPLAYS</w:t>
            </w:r>
            <w:r w:rsidR="00332DFB">
              <w:t>……………………………………………………..</w:t>
            </w:r>
            <w:r w:rsidR="001E6D69">
              <w:t>………………………………………</w:t>
            </w:r>
            <w:r w:rsidR="00A57C55">
              <w:t>…. 8</w:t>
            </w:r>
          </w:p>
        </w:tc>
      </w:tr>
      <w:tr w:rsidR="00862AE3" w14:paraId="19A5830D" w14:textId="77777777" w:rsidTr="0091720E">
        <w:trPr>
          <w:trHeight w:val="397"/>
        </w:trPr>
        <w:tc>
          <w:tcPr>
            <w:tcW w:w="9248" w:type="dxa"/>
            <w:vAlign w:val="center"/>
          </w:tcPr>
          <w:p w14:paraId="0CA46438" w14:textId="2426C19B" w:rsidR="00862AE3" w:rsidRPr="00862AE3" w:rsidRDefault="00862AE3" w:rsidP="001E6D69">
            <w:pPr>
              <w:tabs>
                <w:tab w:val="left" w:pos="426"/>
              </w:tabs>
              <w:spacing w:after="0" w:line="259" w:lineRule="auto"/>
              <w:ind w:left="0" w:firstLine="0"/>
            </w:pPr>
            <w:r w:rsidRPr="00862AE3">
              <w:t>1</w:t>
            </w:r>
            <w:r>
              <w:t>4</w:t>
            </w:r>
            <w:r w:rsidRPr="00862AE3">
              <w:t>)</w:t>
            </w:r>
            <w:r w:rsidR="00332DFB">
              <w:t xml:space="preserve">   </w:t>
            </w:r>
            <w:r w:rsidRPr="00862AE3">
              <w:t xml:space="preserve"> </w:t>
            </w:r>
            <w:r w:rsidR="00A26AF9">
              <w:t xml:space="preserve">RESULTS AND POINT </w:t>
            </w:r>
            <w:r w:rsidRPr="00862AE3">
              <w:t xml:space="preserve"> …………………………………</w:t>
            </w:r>
            <w:r w:rsidR="00332DFB">
              <w:t>……</w:t>
            </w:r>
            <w:r w:rsidRPr="00862AE3">
              <w:t>…………………………………………</w:t>
            </w:r>
            <w:r w:rsidR="00A57C55">
              <w:t>……………………</w:t>
            </w:r>
            <w:r w:rsidR="001E6D69">
              <w:t>…………………</w:t>
            </w:r>
            <w:r w:rsidR="00A57C55">
              <w:t>….</w:t>
            </w:r>
            <w:r w:rsidR="00972165">
              <w:t>9</w:t>
            </w:r>
          </w:p>
        </w:tc>
      </w:tr>
      <w:tr w:rsidR="00862AE3" w14:paraId="2E4278DD" w14:textId="77777777" w:rsidTr="0091720E">
        <w:trPr>
          <w:trHeight w:val="397"/>
        </w:trPr>
        <w:tc>
          <w:tcPr>
            <w:tcW w:w="9248" w:type="dxa"/>
            <w:vAlign w:val="center"/>
          </w:tcPr>
          <w:p w14:paraId="7DA140DE" w14:textId="5E75B014" w:rsidR="00862AE3" w:rsidRPr="00862AE3" w:rsidRDefault="00862AE3" w:rsidP="001E6D69">
            <w:pPr>
              <w:tabs>
                <w:tab w:val="left" w:pos="434"/>
              </w:tabs>
              <w:spacing w:after="0" w:line="259" w:lineRule="auto"/>
              <w:ind w:left="0" w:firstLine="0"/>
            </w:pPr>
            <w:r w:rsidRPr="00862AE3">
              <w:t>1</w:t>
            </w:r>
            <w:r>
              <w:t>5</w:t>
            </w:r>
            <w:r w:rsidRPr="00862AE3">
              <w:t xml:space="preserve">) </w:t>
            </w:r>
            <w:r w:rsidR="00332DFB">
              <w:t xml:space="preserve">   </w:t>
            </w:r>
            <w:r w:rsidR="00A26AF9">
              <w:t>LEAGUE RULES</w:t>
            </w:r>
            <w:r w:rsidR="00972165">
              <w:t>.</w:t>
            </w:r>
            <w:r w:rsidR="00A26AF9">
              <w:t xml:space="preserve"> </w:t>
            </w:r>
            <w:r w:rsidRPr="00862AE3">
              <w:t xml:space="preserve"> …………………………………</w:t>
            </w:r>
            <w:r w:rsidR="00332DFB">
              <w:t>…………….</w:t>
            </w:r>
            <w:r w:rsidRPr="00862AE3">
              <w:t>…………</w:t>
            </w:r>
            <w:r w:rsidR="00A57C55">
              <w:t>………………………………………………………………………</w:t>
            </w:r>
            <w:r w:rsidR="00972165">
              <w:t>10</w:t>
            </w:r>
          </w:p>
        </w:tc>
      </w:tr>
      <w:tr w:rsidR="00862AE3" w14:paraId="38CA7F67" w14:textId="77777777" w:rsidTr="0091720E">
        <w:trPr>
          <w:trHeight w:val="397"/>
        </w:trPr>
        <w:tc>
          <w:tcPr>
            <w:tcW w:w="9248" w:type="dxa"/>
            <w:vAlign w:val="center"/>
          </w:tcPr>
          <w:p w14:paraId="472385A2" w14:textId="0D21A2F8" w:rsidR="00862AE3" w:rsidRPr="00862AE3" w:rsidRDefault="00862AE3" w:rsidP="001E6D69">
            <w:pPr>
              <w:tabs>
                <w:tab w:val="left" w:pos="426"/>
              </w:tabs>
              <w:spacing w:after="0" w:line="259" w:lineRule="auto"/>
              <w:ind w:left="0" w:firstLine="0"/>
            </w:pPr>
            <w:r w:rsidRPr="00862AE3">
              <w:t>1</w:t>
            </w:r>
            <w:r>
              <w:t>6</w:t>
            </w:r>
            <w:r w:rsidRPr="00862AE3">
              <w:t xml:space="preserve">) </w:t>
            </w:r>
            <w:r w:rsidR="00332DFB">
              <w:t xml:space="preserve">   </w:t>
            </w:r>
            <w:r w:rsidR="00A26AF9">
              <w:t>LAW 41 AND 42</w:t>
            </w:r>
            <w:r w:rsidR="00972165">
              <w:t>.</w:t>
            </w:r>
            <w:r w:rsidRPr="00862AE3">
              <w:t xml:space="preserve"> ………………………………………………………………………………</w:t>
            </w:r>
            <w:r w:rsidR="00332DFB">
              <w:t>……………</w:t>
            </w:r>
            <w:r w:rsidR="00A57C55">
              <w:t>……………………………………</w:t>
            </w:r>
            <w:r w:rsidR="00972165">
              <w:t>10</w:t>
            </w:r>
          </w:p>
        </w:tc>
      </w:tr>
      <w:tr w:rsidR="00862AE3" w14:paraId="7F1C2FD6" w14:textId="77777777" w:rsidTr="0091720E">
        <w:trPr>
          <w:trHeight w:val="397"/>
        </w:trPr>
        <w:tc>
          <w:tcPr>
            <w:tcW w:w="9248" w:type="dxa"/>
            <w:vAlign w:val="center"/>
          </w:tcPr>
          <w:p w14:paraId="4B866D4E" w14:textId="33400F7D" w:rsidR="00862AE3" w:rsidRPr="00862AE3" w:rsidRDefault="00FF4087" w:rsidP="0074787C">
            <w:pPr>
              <w:spacing w:after="0" w:line="259" w:lineRule="auto"/>
              <w:ind w:left="0" w:firstLine="0"/>
              <w:jc w:val="left"/>
            </w:pPr>
            <w:r>
              <w:t>APPENDICES</w:t>
            </w:r>
          </w:p>
        </w:tc>
      </w:tr>
      <w:tr w:rsidR="00862AE3" w14:paraId="54F34BCD" w14:textId="77777777" w:rsidTr="0091720E">
        <w:trPr>
          <w:trHeight w:val="397"/>
        </w:trPr>
        <w:tc>
          <w:tcPr>
            <w:tcW w:w="9248" w:type="dxa"/>
            <w:vAlign w:val="center"/>
          </w:tcPr>
          <w:p w14:paraId="77641129" w14:textId="011E9408" w:rsidR="00862AE3" w:rsidRPr="00862AE3" w:rsidRDefault="00CA4062" w:rsidP="0074787C">
            <w:pPr>
              <w:spacing w:after="0" w:line="259" w:lineRule="auto"/>
              <w:ind w:left="0" w:firstLine="0"/>
              <w:jc w:val="left"/>
            </w:pPr>
            <w:r>
              <w:t xml:space="preserve">           </w:t>
            </w:r>
            <w:r w:rsidR="00332DFB">
              <w:t>APPENDIX  1  –  PITCH MARKINGS</w:t>
            </w:r>
            <w:r w:rsidR="00972165">
              <w:t>..</w:t>
            </w:r>
            <w:r w:rsidR="00332DFB">
              <w:t xml:space="preserve"> </w:t>
            </w:r>
            <w:r w:rsidR="00FF4087">
              <w:t>………</w:t>
            </w:r>
            <w:r w:rsidR="00332DFB">
              <w:t>.</w:t>
            </w:r>
            <w:r w:rsidR="00FF4087">
              <w:t>………</w:t>
            </w:r>
            <w:r>
              <w:t>.</w:t>
            </w:r>
            <w:r w:rsidR="00FF4087">
              <w:t>…………………………………………………………………………………</w:t>
            </w:r>
            <w:r w:rsidR="00A57C55">
              <w:t>11</w:t>
            </w:r>
          </w:p>
        </w:tc>
      </w:tr>
      <w:tr w:rsidR="00862AE3" w14:paraId="3B0B988F" w14:textId="77777777" w:rsidTr="0091720E">
        <w:trPr>
          <w:trHeight w:val="397"/>
        </w:trPr>
        <w:tc>
          <w:tcPr>
            <w:tcW w:w="9248" w:type="dxa"/>
            <w:vAlign w:val="center"/>
          </w:tcPr>
          <w:p w14:paraId="14AFE5B2" w14:textId="72D5AC2C" w:rsidR="00862AE3" w:rsidRPr="00862AE3" w:rsidRDefault="00CA4062" w:rsidP="00332DFB">
            <w:pPr>
              <w:spacing w:after="0" w:line="259" w:lineRule="auto"/>
              <w:ind w:left="0" w:firstLine="0"/>
              <w:jc w:val="left"/>
            </w:pPr>
            <w:r>
              <w:t xml:space="preserve">           </w:t>
            </w:r>
            <w:r w:rsidR="00332DFB">
              <w:t xml:space="preserve">APPENDIX  2  –  FIELDING </w:t>
            </w:r>
            <w:r>
              <w:t xml:space="preserve"> </w:t>
            </w:r>
            <w:r w:rsidR="00332DFB">
              <w:t>CIRCLE</w:t>
            </w:r>
            <w:r w:rsidR="00972165">
              <w:t>.…</w:t>
            </w:r>
            <w:r w:rsidR="00332DFB">
              <w:t xml:space="preserve"> .……….</w:t>
            </w:r>
            <w:r>
              <w:t>……………………………….</w:t>
            </w:r>
            <w:r w:rsidR="00A57C55">
              <w:t>……………………………………………………… 12</w:t>
            </w:r>
          </w:p>
        </w:tc>
      </w:tr>
      <w:tr w:rsidR="00332DFB" w14:paraId="693BBAFD" w14:textId="77777777" w:rsidTr="0091720E">
        <w:trPr>
          <w:trHeight w:val="397"/>
        </w:trPr>
        <w:tc>
          <w:tcPr>
            <w:tcW w:w="9248" w:type="dxa"/>
            <w:vAlign w:val="center"/>
          </w:tcPr>
          <w:p w14:paraId="06223444" w14:textId="0A3AF791" w:rsidR="00332DFB" w:rsidRDefault="00CA4062" w:rsidP="00CA4062">
            <w:pPr>
              <w:tabs>
                <w:tab w:val="left" w:pos="497"/>
              </w:tabs>
              <w:spacing w:after="0" w:line="259" w:lineRule="auto"/>
              <w:ind w:left="0" w:firstLine="0"/>
              <w:jc w:val="left"/>
            </w:pPr>
            <w:r>
              <w:t xml:space="preserve">           </w:t>
            </w:r>
            <w:r w:rsidR="00332DFB">
              <w:t xml:space="preserve">APPENDIX  3  –  </w:t>
            </w:r>
            <w:r>
              <w:t>PLAYING TIME AND OVERS RECALCULATION</w:t>
            </w:r>
            <w:r w:rsidR="00332DFB">
              <w:t xml:space="preserve"> </w:t>
            </w:r>
            <w:r w:rsidR="00972165">
              <w:t>.</w:t>
            </w:r>
            <w:r>
              <w:t>…</w:t>
            </w:r>
            <w:r w:rsidR="00332DFB">
              <w:t>………</w:t>
            </w:r>
            <w:r>
              <w:t>…………………………………….</w:t>
            </w:r>
            <w:r w:rsidR="00A57C55">
              <w:t>………… 13</w:t>
            </w:r>
          </w:p>
        </w:tc>
      </w:tr>
      <w:tr w:rsidR="00332DFB" w14:paraId="7A2EF0CF" w14:textId="77777777" w:rsidTr="0091720E">
        <w:trPr>
          <w:trHeight w:val="397"/>
        </w:trPr>
        <w:tc>
          <w:tcPr>
            <w:tcW w:w="9248" w:type="dxa"/>
            <w:vAlign w:val="center"/>
          </w:tcPr>
          <w:p w14:paraId="0877E23D" w14:textId="1F8CC66C" w:rsidR="00332DFB" w:rsidRDefault="00A57C55" w:rsidP="00CA4062">
            <w:pPr>
              <w:spacing w:after="0" w:line="259" w:lineRule="auto"/>
              <w:ind w:left="0" w:firstLine="0"/>
              <w:jc w:val="left"/>
            </w:pPr>
            <w:r>
              <w:t xml:space="preserve">           </w:t>
            </w:r>
            <w:r w:rsidR="00332DFB">
              <w:t xml:space="preserve">APPENDIX  4  –  </w:t>
            </w:r>
            <w:r w:rsidR="00CA4062">
              <w:t xml:space="preserve">PLAYING TIME AND OVERS RECALCULATION </w:t>
            </w:r>
            <w:r w:rsidR="00972165">
              <w:t>..</w:t>
            </w:r>
            <w:r w:rsidR="00CA4062">
              <w:t>………………………………………………</w:t>
            </w:r>
            <w:r>
              <w:t>.…………14</w:t>
            </w:r>
          </w:p>
        </w:tc>
      </w:tr>
      <w:tr w:rsidR="00332DFB" w14:paraId="0EF3B981" w14:textId="77777777" w:rsidTr="0091720E">
        <w:trPr>
          <w:trHeight w:val="397"/>
        </w:trPr>
        <w:tc>
          <w:tcPr>
            <w:tcW w:w="9248" w:type="dxa"/>
            <w:vAlign w:val="center"/>
          </w:tcPr>
          <w:p w14:paraId="27AC1022" w14:textId="5E896810" w:rsidR="00332DFB" w:rsidRDefault="00A57C55" w:rsidP="00CA4062">
            <w:pPr>
              <w:spacing w:after="0" w:line="259" w:lineRule="auto"/>
              <w:ind w:left="0" w:firstLine="0"/>
              <w:jc w:val="left"/>
            </w:pPr>
            <w:r>
              <w:t xml:space="preserve">           </w:t>
            </w:r>
            <w:r w:rsidR="00332DFB">
              <w:t xml:space="preserve">APPENDIX  5  –  </w:t>
            </w:r>
            <w:r w:rsidR="00CA4062">
              <w:t>BOWLING RESTRICTIONS AND POWERPLAY RECALCULATIONS</w:t>
            </w:r>
            <w:r w:rsidR="00972165">
              <w:t>.</w:t>
            </w:r>
            <w:r w:rsidR="00CA4062">
              <w:t xml:space="preserve"> </w:t>
            </w:r>
            <w:r w:rsidR="00332DFB">
              <w:t>…</w:t>
            </w:r>
            <w:r w:rsidR="00CA4062">
              <w:t>..</w:t>
            </w:r>
            <w:r w:rsidR="00332DFB">
              <w:t>……</w:t>
            </w:r>
            <w:r>
              <w:t>.…………………… 15</w:t>
            </w:r>
          </w:p>
        </w:tc>
      </w:tr>
      <w:tr w:rsidR="00332DFB" w14:paraId="6C74F709" w14:textId="77777777" w:rsidTr="0091720E">
        <w:trPr>
          <w:trHeight w:val="397"/>
        </w:trPr>
        <w:tc>
          <w:tcPr>
            <w:tcW w:w="9248" w:type="dxa"/>
            <w:vAlign w:val="center"/>
          </w:tcPr>
          <w:p w14:paraId="693D3707" w14:textId="5E0D7A52" w:rsidR="00332DFB" w:rsidRDefault="00A57C55" w:rsidP="00A57C55">
            <w:pPr>
              <w:spacing w:after="0" w:line="259" w:lineRule="auto"/>
              <w:ind w:left="0" w:firstLine="0"/>
              <w:jc w:val="left"/>
            </w:pPr>
            <w:r>
              <w:t xml:space="preserve">           </w:t>
            </w:r>
            <w:r w:rsidR="00332DFB">
              <w:t xml:space="preserve">APPENDIX  6  –  </w:t>
            </w:r>
            <w:r>
              <w:t>ECB FAST BOWLING DIRECTIVE</w:t>
            </w:r>
            <w:r w:rsidR="00972165">
              <w:t>…….</w:t>
            </w:r>
            <w:r>
              <w:t>…………..</w:t>
            </w:r>
            <w:r w:rsidR="00332DFB">
              <w:t>………………………………………………………………1</w:t>
            </w:r>
            <w:r>
              <w:t>6</w:t>
            </w:r>
          </w:p>
        </w:tc>
      </w:tr>
      <w:tr w:rsidR="00332DFB" w14:paraId="59799CFC" w14:textId="77777777" w:rsidTr="0091720E">
        <w:trPr>
          <w:trHeight w:val="397"/>
        </w:trPr>
        <w:tc>
          <w:tcPr>
            <w:tcW w:w="9248" w:type="dxa"/>
            <w:vAlign w:val="center"/>
          </w:tcPr>
          <w:p w14:paraId="579A674B" w14:textId="0B2B3056" w:rsidR="00332DFB" w:rsidRDefault="00A57C55" w:rsidP="00A57C55">
            <w:pPr>
              <w:spacing w:after="0" w:line="259" w:lineRule="auto"/>
              <w:ind w:left="0" w:firstLine="0"/>
              <w:jc w:val="left"/>
            </w:pPr>
            <w:r>
              <w:t xml:space="preserve">           </w:t>
            </w:r>
            <w:r w:rsidR="00332DFB">
              <w:t xml:space="preserve">APPENDIX  7  –  </w:t>
            </w:r>
            <w:r>
              <w:t>OPERATION OF DUCKWORTH LEWIS STERN …..…………………………………</w:t>
            </w:r>
            <w:r w:rsidR="00972165">
              <w:t>…..</w:t>
            </w:r>
            <w:r>
              <w:t>…………………17</w:t>
            </w:r>
          </w:p>
        </w:tc>
      </w:tr>
      <w:tr w:rsidR="00332DFB" w14:paraId="63546ED2" w14:textId="77777777" w:rsidTr="0091720E">
        <w:trPr>
          <w:trHeight w:val="397"/>
        </w:trPr>
        <w:tc>
          <w:tcPr>
            <w:tcW w:w="9248" w:type="dxa"/>
            <w:vAlign w:val="center"/>
          </w:tcPr>
          <w:p w14:paraId="6C6E6CE5" w14:textId="1D623EB4" w:rsidR="00332DFB" w:rsidRPr="00F65A5D" w:rsidRDefault="00A57C55" w:rsidP="00F65A5D">
            <w:pPr>
              <w:pStyle w:val="Heading1"/>
              <w:ind w:left="1843" w:hanging="1843"/>
              <w:outlineLvl w:val="0"/>
              <w:rPr>
                <w:b w:val="0"/>
              </w:rPr>
            </w:pPr>
            <w:r>
              <w:t xml:space="preserve">           </w:t>
            </w:r>
            <w:r w:rsidR="00332DFB" w:rsidRPr="00F65A5D">
              <w:rPr>
                <w:b w:val="0"/>
              </w:rPr>
              <w:t xml:space="preserve">APPENDIX  8  –  </w:t>
            </w:r>
            <w:r w:rsidR="00F65A5D" w:rsidRPr="00F65A5D">
              <w:rPr>
                <w:b w:val="0"/>
              </w:rPr>
              <w:t>SAFETY GUIDANCE ON THE WEARING OF CRICKET HELMETS &amp; FACEGUARDS BY YOUNG PL</w:t>
            </w:r>
            <w:r w:rsidR="00972165">
              <w:rPr>
                <w:b w:val="0"/>
              </w:rPr>
              <w:t>AYERS ……</w:t>
            </w:r>
            <w:r w:rsidR="00332DFB" w:rsidRPr="00F65A5D">
              <w:rPr>
                <w:b w:val="0"/>
              </w:rPr>
              <w:t>……….</w:t>
            </w:r>
            <w:r w:rsidRPr="00F65A5D">
              <w:rPr>
                <w:b w:val="0"/>
              </w:rPr>
              <w:t>……………………………</w:t>
            </w:r>
            <w:r w:rsidR="00F65A5D" w:rsidRPr="00F65A5D">
              <w:rPr>
                <w:b w:val="0"/>
              </w:rPr>
              <w:t>.……</w:t>
            </w:r>
            <w:r w:rsidR="00F65A5D">
              <w:rPr>
                <w:b w:val="0"/>
              </w:rPr>
              <w:t>……</w:t>
            </w:r>
            <w:r w:rsidR="00972165">
              <w:rPr>
                <w:b w:val="0"/>
              </w:rPr>
              <w:t>………………………………………………18</w:t>
            </w:r>
          </w:p>
        </w:tc>
      </w:tr>
      <w:tr w:rsidR="00332DFB" w14:paraId="48307DBC" w14:textId="77777777" w:rsidTr="0091720E">
        <w:trPr>
          <w:trHeight w:val="397"/>
        </w:trPr>
        <w:tc>
          <w:tcPr>
            <w:tcW w:w="9248" w:type="dxa"/>
            <w:vAlign w:val="center"/>
          </w:tcPr>
          <w:p w14:paraId="76C03EA7" w14:textId="10F1F7DA" w:rsidR="00332DFB" w:rsidRDefault="00A57C55" w:rsidP="00F65A5D">
            <w:pPr>
              <w:spacing w:after="0" w:line="259" w:lineRule="auto"/>
              <w:ind w:left="0" w:firstLine="0"/>
              <w:jc w:val="left"/>
            </w:pPr>
            <w:r>
              <w:t xml:space="preserve">          </w:t>
            </w:r>
            <w:r w:rsidR="00F65A5D">
              <w:t xml:space="preserve"> APPENDIX  8  –  ECB FIELDING REGULATIONS ……….…………………………….……………..……………</w:t>
            </w:r>
            <w:r w:rsidR="00972165">
              <w:t>…..</w:t>
            </w:r>
            <w:r w:rsidR="00F65A5D">
              <w:t>……………18</w:t>
            </w:r>
            <w:r>
              <w:t xml:space="preserve"> </w:t>
            </w:r>
          </w:p>
        </w:tc>
      </w:tr>
      <w:tr w:rsidR="00332DFB" w14:paraId="110A54E4" w14:textId="77777777" w:rsidTr="0091720E">
        <w:trPr>
          <w:trHeight w:val="397"/>
        </w:trPr>
        <w:tc>
          <w:tcPr>
            <w:tcW w:w="9248" w:type="dxa"/>
            <w:vAlign w:val="center"/>
          </w:tcPr>
          <w:p w14:paraId="4DC81CEB" w14:textId="41C1C609" w:rsidR="00332DFB" w:rsidRDefault="00A57C55" w:rsidP="00F65A5D">
            <w:pPr>
              <w:spacing w:after="0" w:line="259" w:lineRule="auto"/>
              <w:ind w:left="0" w:firstLine="0"/>
              <w:jc w:val="left"/>
            </w:pPr>
            <w:r>
              <w:t xml:space="preserve">           </w:t>
            </w:r>
            <w:r w:rsidR="00332DFB">
              <w:t xml:space="preserve">APPENDIX  10  –  </w:t>
            </w:r>
            <w:r w:rsidR="00F65A5D">
              <w:t xml:space="preserve">COACHING REGULATIONS </w:t>
            </w:r>
            <w:r w:rsidR="00332DFB">
              <w:t>….….</w:t>
            </w:r>
            <w:r>
              <w:t>……………………</w:t>
            </w:r>
            <w:r w:rsidR="00972165">
              <w:t>…</w:t>
            </w:r>
            <w:r>
              <w:t>……</w:t>
            </w:r>
            <w:r w:rsidR="00F65A5D">
              <w:t>….</w:t>
            </w:r>
            <w:r w:rsidR="00332DFB">
              <w:t>………………………………………………18</w:t>
            </w:r>
          </w:p>
        </w:tc>
      </w:tr>
    </w:tbl>
    <w:p w14:paraId="171A552A" w14:textId="7D5E3837" w:rsidR="00862AE3" w:rsidRDefault="00862AE3">
      <w:pPr>
        <w:spacing w:after="160" w:line="259" w:lineRule="auto"/>
        <w:ind w:left="0" w:firstLine="0"/>
        <w:jc w:val="left"/>
        <w:rPr>
          <w:b/>
        </w:rPr>
      </w:pPr>
    </w:p>
    <w:p w14:paraId="371C1788" w14:textId="77777777" w:rsidR="00FF4087" w:rsidRDefault="00FF4087">
      <w:pPr>
        <w:pStyle w:val="Heading1"/>
        <w:tabs>
          <w:tab w:val="center" w:pos="1488"/>
        </w:tabs>
        <w:ind w:left="-15" w:firstLine="0"/>
      </w:pPr>
    </w:p>
    <w:p w14:paraId="255F10B5" w14:textId="77777777" w:rsidR="00FF4087" w:rsidRDefault="00FF4087">
      <w:pPr>
        <w:pStyle w:val="Heading1"/>
        <w:tabs>
          <w:tab w:val="center" w:pos="1488"/>
        </w:tabs>
        <w:ind w:left="-15" w:firstLine="0"/>
      </w:pPr>
    </w:p>
    <w:p w14:paraId="5ACE2386" w14:textId="77777777" w:rsidR="00FF4087" w:rsidRDefault="00FF4087">
      <w:pPr>
        <w:spacing w:after="160" w:line="259" w:lineRule="auto"/>
        <w:ind w:left="0" w:firstLine="0"/>
        <w:jc w:val="left"/>
        <w:rPr>
          <w:b/>
        </w:rPr>
      </w:pPr>
      <w:r>
        <w:br w:type="page"/>
      </w:r>
    </w:p>
    <w:p w14:paraId="0A7E3F30" w14:textId="77777777" w:rsidR="00B644E7" w:rsidRDefault="00B644E7">
      <w:pPr>
        <w:pStyle w:val="Heading1"/>
        <w:tabs>
          <w:tab w:val="center" w:pos="1488"/>
        </w:tabs>
        <w:ind w:left="-15" w:firstLine="0"/>
      </w:pPr>
    </w:p>
    <w:p w14:paraId="39FDF087" w14:textId="4B10B3CA" w:rsidR="006E12F9" w:rsidRDefault="00395D28">
      <w:pPr>
        <w:pStyle w:val="Heading1"/>
        <w:tabs>
          <w:tab w:val="center" w:pos="1488"/>
        </w:tabs>
        <w:ind w:left="-15" w:firstLine="0"/>
      </w:pPr>
      <w:r>
        <w:t>1)</w:t>
      </w:r>
      <w:r>
        <w:tab/>
        <w:t>PLAYING CONDITIONS</w:t>
      </w:r>
      <w:bookmarkEnd w:id="0"/>
    </w:p>
    <w:p w14:paraId="5DE90D51" w14:textId="77777777" w:rsidR="003B2BEB" w:rsidRPr="003B2BEB" w:rsidRDefault="00395D28" w:rsidP="003B2BEB">
      <w:pPr>
        <w:pStyle w:val="Default"/>
        <w:rPr>
          <w:color w:val="auto"/>
          <w:sz w:val="20"/>
          <w:szCs w:val="20"/>
        </w:rPr>
      </w:pPr>
      <w:r w:rsidRPr="006F343B">
        <w:rPr>
          <w:color w:val="auto"/>
          <w:sz w:val="20"/>
          <w:szCs w:val="20"/>
        </w:rPr>
        <w:t xml:space="preserve">In all </w:t>
      </w:r>
      <w:r w:rsidR="008A734C" w:rsidRPr="006F343B">
        <w:rPr>
          <w:color w:val="auto"/>
          <w:sz w:val="20"/>
          <w:szCs w:val="20"/>
        </w:rPr>
        <w:t xml:space="preserve">WDCU </w:t>
      </w:r>
      <w:r w:rsidRPr="006F343B">
        <w:rPr>
          <w:color w:val="auto"/>
          <w:sz w:val="20"/>
          <w:szCs w:val="20"/>
        </w:rPr>
        <w:t xml:space="preserve">matches the </w:t>
      </w:r>
      <w:r w:rsidR="00202E22" w:rsidRPr="006F343B">
        <w:rPr>
          <w:color w:val="auto"/>
          <w:sz w:val="20"/>
          <w:szCs w:val="20"/>
        </w:rPr>
        <w:t xml:space="preserve">Laws of </w:t>
      </w:r>
      <w:r w:rsidR="006D5919" w:rsidRPr="006F343B">
        <w:rPr>
          <w:color w:val="auto"/>
          <w:sz w:val="20"/>
          <w:szCs w:val="20"/>
        </w:rPr>
        <w:t xml:space="preserve">Cricket </w:t>
      </w:r>
      <w:r w:rsidRPr="006F343B">
        <w:rPr>
          <w:color w:val="auto"/>
          <w:sz w:val="20"/>
          <w:szCs w:val="20"/>
        </w:rPr>
        <w:t>(20</w:t>
      </w:r>
      <w:r w:rsidR="00194045" w:rsidRPr="006F343B">
        <w:rPr>
          <w:color w:val="auto"/>
          <w:sz w:val="20"/>
          <w:szCs w:val="20"/>
        </w:rPr>
        <w:t>17</w:t>
      </w:r>
      <w:r w:rsidR="00AA7DC2" w:rsidRPr="006F343B">
        <w:rPr>
          <w:color w:val="auto"/>
          <w:sz w:val="20"/>
          <w:szCs w:val="20"/>
        </w:rPr>
        <w:t xml:space="preserve"> </w:t>
      </w:r>
      <w:r w:rsidR="00202E22" w:rsidRPr="006F343B">
        <w:rPr>
          <w:color w:val="auto"/>
          <w:sz w:val="20"/>
          <w:szCs w:val="20"/>
        </w:rPr>
        <w:t>C</w:t>
      </w:r>
      <w:r w:rsidRPr="006F343B">
        <w:rPr>
          <w:color w:val="auto"/>
          <w:sz w:val="20"/>
          <w:szCs w:val="20"/>
        </w:rPr>
        <w:t>ode</w:t>
      </w:r>
      <w:r w:rsidR="00202E22" w:rsidRPr="006F343B">
        <w:rPr>
          <w:color w:val="auto"/>
          <w:sz w:val="20"/>
          <w:szCs w:val="20"/>
        </w:rPr>
        <w:t xml:space="preserve"> 2</w:t>
      </w:r>
      <w:r w:rsidR="00202E22" w:rsidRPr="006F343B">
        <w:rPr>
          <w:color w:val="auto"/>
          <w:sz w:val="20"/>
          <w:szCs w:val="20"/>
          <w:vertAlign w:val="superscript"/>
        </w:rPr>
        <w:t>nd</w:t>
      </w:r>
      <w:r w:rsidR="00202E22" w:rsidRPr="006F343B">
        <w:rPr>
          <w:color w:val="auto"/>
          <w:sz w:val="20"/>
          <w:szCs w:val="20"/>
        </w:rPr>
        <w:t xml:space="preserve"> Edition - 2019</w:t>
      </w:r>
      <w:r w:rsidRPr="006F343B">
        <w:rPr>
          <w:color w:val="auto"/>
          <w:sz w:val="20"/>
          <w:szCs w:val="20"/>
        </w:rPr>
        <w:t xml:space="preserve">) </w:t>
      </w:r>
      <w:r w:rsidR="006D5919" w:rsidRPr="006F343B">
        <w:rPr>
          <w:color w:val="auto"/>
          <w:sz w:val="20"/>
          <w:szCs w:val="20"/>
        </w:rPr>
        <w:t xml:space="preserve"> </w:t>
      </w:r>
      <w:r w:rsidRPr="006F343B">
        <w:rPr>
          <w:color w:val="auto"/>
          <w:sz w:val="20"/>
          <w:szCs w:val="20"/>
        </w:rPr>
        <w:t xml:space="preserve">shall apply except as amended in these Rules. </w:t>
      </w:r>
      <w:r w:rsidR="003B2BEB" w:rsidRPr="003B2BEB">
        <w:rPr>
          <w:color w:val="auto"/>
          <w:sz w:val="20"/>
          <w:szCs w:val="20"/>
        </w:rPr>
        <w:t xml:space="preserve">These Playing Conditions shall be used in conjunction with the relevant sections of the WDCU League Administration  Rules 2022. </w:t>
      </w:r>
    </w:p>
    <w:p w14:paraId="1B28A389" w14:textId="50B0C5D9" w:rsidR="006F343B" w:rsidRPr="003B2BEB" w:rsidRDefault="006F343B" w:rsidP="006F343B">
      <w:pPr>
        <w:pStyle w:val="Default"/>
        <w:rPr>
          <w:color w:val="auto"/>
          <w:sz w:val="20"/>
          <w:szCs w:val="20"/>
        </w:rPr>
      </w:pPr>
    </w:p>
    <w:p w14:paraId="5E01439B" w14:textId="01168222" w:rsidR="006E12F9" w:rsidRPr="00D44043" w:rsidRDefault="006E12F9">
      <w:pPr>
        <w:spacing w:after="125"/>
        <w:ind w:left="568" w:firstLine="0"/>
        <w:rPr>
          <w:color w:val="auto"/>
        </w:rPr>
      </w:pPr>
    </w:p>
    <w:p w14:paraId="718B85F8" w14:textId="77777777" w:rsidR="006E12F9" w:rsidRPr="00D44043" w:rsidRDefault="00395D28">
      <w:pPr>
        <w:pStyle w:val="Heading1"/>
        <w:tabs>
          <w:tab w:val="center" w:pos="1180"/>
        </w:tabs>
        <w:ind w:left="-15" w:firstLine="0"/>
        <w:rPr>
          <w:color w:val="auto"/>
        </w:rPr>
      </w:pPr>
      <w:bookmarkStart w:id="1" w:name="_Toc35974267"/>
      <w:r w:rsidRPr="00D44043">
        <w:rPr>
          <w:color w:val="auto"/>
        </w:rPr>
        <w:t>2)</w:t>
      </w:r>
      <w:r w:rsidRPr="00D44043">
        <w:rPr>
          <w:color w:val="auto"/>
        </w:rPr>
        <w:tab/>
        <w:t>CRICKET BALLS</w:t>
      </w:r>
      <w:bookmarkEnd w:id="1"/>
    </w:p>
    <w:p w14:paraId="109F742E" w14:textId="094EF02E" w:rsidR="006E12F9" w:rsidRPr="00D44043" w:rsidRDefault="00395D28">
      <w:pPr>
        <w:spacing w:after="125"/>
        <w:ind w:left="568" w:firstLine="0"/>
        <w:rPr>
          <w:color w:val="auto"/>
        </w:rPr>
      </w:pPr>
      <w:r w:rsidRPr="00D44043">
        <w:rPr>
          <w:color w:val="auto"/>
        </w:rPr>
        <w:t>The grade</w:t>
      </w:r>
      <w:r w:rsidR="00096B8E" w:rsidRPr="00D44043">
        <w:rPr>
          <w:color w:val="auto"/>
        </w:rPr>
        <w:t>(s)</w:t>
      </w:r>
      <w:r w:rsidRPr="00D44043">
        <w:rPr>
          <w:color w:val="auto"/>
        </w:rPr>
        <w:t xml:space="preserve"> of ball </w:t>
      </w:r>
      <w:r w:rsidR="00096B8E" w:rsidRPr="00D44043">
        <w:rPr>
          <w:color w:val="auto"/>
        </w:rPr>
        <w:t>permitted for use at various league levels</w:t>
      </w:r>
      <w:r w:rsidRPr="00D44043">
        <w:rPr>
          <w:color w:val="auto"/>
        </w:rPr>
        <w:t xml:space="preserve"> shall be laid down by the </w:t>
      </w:r>
      <w:r w:rsidR="008A734C" w:rsidRPr="00D44043">
        <w:rPr>
          <w:color w:val="auto"/>
        </w:rPr>
        <w:t xml:space="preserve">WDCU Cricket Management </w:t>
      </w:r>
      <w:r w:rsidRPr="00D44043">
        <w:rPr>
          <w:color w:val="auto"/>
        </w:rPr>
        <w:t>Committee</w:t>
      </w:r>
      <w:r w:rsidR="008A734C" w:rsidRPr="00D44043">
        <w:rPr>
          <w:color w:val="auto"/>
        </w:rPr>
        <w:t xml:space="preserve"> (“the Committee”)</w:t>
      </w:r>
      <w:r w:rsidR="00C03798" w:rsidRPr="00D44043">
        <w:rPr>
          <w:color w:val="auto"/>
        </w:rPr>
        <w:t xml:space="preserve"> and notified to the clubs and on the WDCU website.</w:t>
      </w:r>
    </w:p>
    <w:p w14:paraId="5038D091" w14:textId="77777777" w:rsidR="006E12F9" w:rsidRPr="00D44043" w:rsidRDefault="00395D28" w:rsidP="00EC711C">
      <w:pPr>
        <w:pStyle w:val="Heading1"/>
        <w:tabs>
          <w:tab w:val="center" w:pos="1395"/>
        </w:tabs>
        <w:ind w:left="567" w:hanging="567"/>
        <w:rPr>
          <w:color w:val="auto"/>
        </w:rPr>
      </w:pPr>
      <w:bookmarkStart w:id="2" w:name="_Toc35974268"/>
      <w:r w:rsidRPr="00D44043">
        <w:rPr>
          <w:color w:val="auto"/>
        </w:rPr>
        <w:t>3)</w:t>
      </w:r>
      <w:r w:rsidRPr="00D44043">
        <w:rPr>
          <w:color w:val="auto"/>
        </w:rPr>
        <w:tab/>
        <w:t>PITCH AND SQUARE</w:t>
      </w:r>
      <w:bookmarkEnd w:id="2"/>
    </w:p>
    <w:p w14:paraId="2EA62BEF" w14:textId="1C9523DF" w:rsidR="006E12F9" w:rsidRPr="00D44043" w:rsidRDefault="00395D28" w:rsidP="00513F67">
      <w:pPr>
        <w:numPr>
          <w:ilvl w:val="0"/>
          <w:numId w:val="24"/>
        </w:numPr>
        <w:spacing w:after="5"/>
        <w:ind w:hanging="567"/>
        <w:rPr>
          <w:color w:val="auto"/>
        </w:rPr>
      </w:pPr>
      <w:r w:rsidRPr="00D44043">
        <w:rPr>
          <w:color w:val="auto"/>
        </w:rPr>
        <w:t xml:space="preserve">The popping crease shall be marked to a minimum of </w:t>
      </w:r>
      <w:r w:rsidR="0093422C" w:rsidRPr="00D44043">
        <w:rPr>
          <w:color w:val="auto"/>
        </w:rPr>
        <w:t>12 feet (</w:t>
      </w:r>
      <w:r w:rsidRPr="00D44043">
        <w:rPr>
          <w:color w:val="auto"/>
        </w:rPr>
        <w:t>3.65 metres</w:t>
      </w:r>
      <w:r w:rsidR="0093422C" w:rsidRPr="00D44043">
        <w:rPr>
          <w:color w:val="auto"/>
        </w:rPr>
        <w:t>)</w:t>
      </w:r>
      <w:r w:rsidR="006D5919" w:rsidRPr="00D44043">
        <w:rPr>
          <w:color w:val="auto"/>
        </w:rPr>
        <w:t xml:space="preserve"> </w:t>
      </w:r>
      <w:r w:rsidRPr="00D44043">
        <w:rPr>
          <w:color w:val="auto"/>
        </w:rPr>
        <w:t xml:space="preserve">to conform to </w:t>
      </w:r>
      <w:r w:rsidR="006D5919" w:rsidRPr="00D44043">
        <w:rPr>
          <w:color w:val="auto"/>
        </w:rPr>
        <w:t xml:space="preserve">Law 7 </w:t>
      </w:r>
      <w:r w:rsidRPr="00D44043">
        <w:rPr>
          <w:color w:val="auto"/>
        </w:rPr>
        <w:t xml:space="preserve">and the protected area for the bowlers follow through </w:t>
      </w:r>
      <w:r w:rsidR="006D5919" w:rsidRPr="00D44043">
        <w:rPr>
          <w:color w:val="auto"/>
        </w:rPr>
        <w:t xml:space="preserve">(Law 41.13) </w:t>
      </w:r>
      <w:r w:rsidRPr="00D44043">
        <w:rPr>
          <w:color w:val="auto"/>
        </w:rPr>
        <w:t xml:space="preserve"> shall be indicated with markings off the playing surface </w:t>
      </w:r>
      <w:r w:rsidR="0093422C" w:rsidRPr="00D44043">
        <w:rPr>
          <w:color w:val="auto"/>
        </w:rPr>
        <w:t>5 feet (</w:t>
      </w:r>
      <w:r w:rsidRPr="00D44043">
        <w:rPr>
          <w:color w:val="auto"/>
        </w:rPr>
        <w:t>1.52 metres</w:t>
      </w:r>
      <w:r w:rsidR="0093422C" w:rsidRPr="00D44043">
        <w:rPr>
          <w:color w:val="auto"/>
        </w:rPr>
        <w:t>)</w:t>
      </w:r>
      <w:r w:rsidRPr="00D44043">
        <w:rPr>
          <w:color w:val="auto"/>
        </w:rPr>
        <w:t xml:space="preserve"> </w:t>
      </w:r>
      <w:r w:rsidR="003F160D" w:rsidRPr="00D44043">
        <w:rPr>
          <w:color w:val="auto"/>
        </w:rPr>
        <w:t xml:space="preserve"> </w:t>
      </w:r>
      <w:r w:rsidRPr="00D44043">
        <w:rPr>
          <w:color w:val="auto"/>
        </w:rPr>
        <w:t xml:space="preserve">in front of the popping crease and also on the bowling crease </w:t>
      </w:r>
      <w:r w:rsidR="0093422C" w:rsidRPr="00D44043">
        <w:rPr>
          <w:color w:val="auto"/>
        </w:rPr>
        <w:t>1 foot (30.5 centimetres</w:t>
      </w:r>
      <w:r w:rsidRPr="00D44043">
        <w:rPr>
          <w:color w:val="auto"/>
        </w:rPr>
        <w:t>) either side of the middle stump.</w:t>
      </w:r>
    </w:p>
    <w:p w14:paraId="007119C9" w14:textId="04FCE426" w:rsidR="0093422C" w:rsidRPr="00D44043" w:rsidRDefault="00395D28" w:rsidP="00513F67">
      <w:pPr>
        <w:numPr>
          <w:ilvl w:val="0"/>
          <w:numId w:val="24"/>
        </w:numPr>
        <w:spacing w:after="5"/>
        <w:ind w:hanging="567"/>
        <w:rPr>
          <w:color w:val="auto"/>
        </w:rPr>
      </w:pPr>
      <w:r w:rsidRPr="00D44043">
        <w:rPr>
          <w:color w:val="auto"/>
        </w:rPr>
        <w:t xml:space="preserve">Wide </w:t>
      </w:r>
      <w:r w:rsidR="00202E22" w:rsidRPr="00D44043">
        <w:rPr>
          <w:color w:val="auto"/>
        </w:rPr>
        <w:t xml:space="preserve">guidelines </w:t>
      </w:r>
      <w:r w:rsidRPr="00D44043">
        <w:rPr>
          <w:color w:val="auto"/>
        </w:rPr>
        <w:t xml:space="preserve">shall also be utilised. The inner-edge shall be marked </w:t>
      </w:r>
      <w:r w:rsidR="00E70572" w:rsidRPr="00D44043">
        <w:rPr>
          <w:color w:val="auto"/>
        </w:rPr>
        <w:t>17</w:t>
      </w:r>
      <w:r w:rsidR="006D5919" w:rsidRPr="00D44043">
        <w:rPr>
          <w:color w:val="auto"/>
        </w:rPr>
        <w:t xml:space="preserve"> inches</w:t>
      </w:r>
      <w:r w:rsidR="005324CD" w:rsidRPr="00D44043">
        <w:rPr>
          <w:color w:val="auto"/>
        </w:rPr>
        <w:t xml:space="preserve"> (43.18</w:t>
      </w:r>
      <w:r w:rsidR="006D5919" w:rsidRPr="00D44043">
        <w:rPr>
          <w:color w:val="auto"/>
        </w:rPr>
        <w:t xml:space="preserve"> centimetres</w:t>
      </w:r>
      <w:r w:rsidR="005324CD" w:rsidRPr="00D44043">
        <w:rPr>
          <w:color w:val="auto"/>
        </w:rPr>
        <w:t>) from the inside edge of the return crease</w:t>
      </w:r>
      <w:r w:rsidR="0093422C" w:rsidRPr="00D44043">
        <w:rPr>
          <w:color w:val="auto"/>
        </w:rPr>
        <w:t>.</w:t>
      </w:r>
    </w:p>
    <w:p w14:paraId="37F040D3" w14:textId="0DF6DF55" w:rsidR="006E12F9" w:rsidRPr="00D44043" w:rsidRDefault="00395D28" w:rsidP="0093422C">
      <w:pPr>
        <w:spacing w:after="5"/>
        <w:ind w:left="567" w:firstLine="0"/>
        <w:rPr>
          <w:color w:val="auto"/>
        </w:rPr>
      </w:pPr>
      <w:r w:rsidRPr="00D44043">
        <w:rPr>
          <w:color w:val="auto"/>
        </w:rPr>
        <w:t>IT IS RECOMMENDED THAT THESE LINES ARE MARKED IN A CONTRASTING COLOUR TO THE REGULAR CREASE MARKINGS.</w:t>
      </w:r>
    </w:p>
    <w:p w14:paraId="16F39FB1" w14:textId="2CF47F7A" w:rsidR="006E12F9" w:rsidRPr="00D44043" w:rsidRDefault="00395D28" w:rsidP="00513F67">
      <w:pPr>
        <w:numPr>
          <w:ilvl w:val="0"/>
          <w:numId w:val="24"/>
        </w:numPr>
        <w:spacing w:after="249"/>
        <w:ind w:hanging="567"/>
        <w:rPr>
          <w:color w:val="auto"/>
        </w:rPr>
      </w:pPr>
      <w:r w:rsidRPr="00D44043">
        <w:rPr>
          <w:color w:val="auto"/>
        </w:rPr>
        <w:t xml:space="preserve">The width of all crease markings shall be no less than </w:t>
      </w:r>
      <w:r w:rsidR="0093422C" w:rsidRPr="00D44043">
        <w:rPr>
          <w:color w:val="auto"/>
        </w:rPr>
        <w:t>½ inch (</w:t>
      </w:r>
      <w:r w:rsidRPr="00D44043">
        <w:rPr>
          <w:color w:val="auto"/>
        </w:rPr>
        <w:t>12 millimetres</w:t>
      </w:r>
      <w:r w:rsidR="0093422C" w:rsidRPr="00D44043">
        <w:rPr>
          <w:color w:val="auto"/>
        </w:rPr>
        <w:t>)</w:t>
      </w:r>
      <w:r w:rsidR="003F160D" w:rsidRPr="00D44043">
        <w:rPr>
          <w:color w:val="auto"/>
        </w:rPr>
        <w:t xml:space="preserve"> </w:t>
      </w:r>
      <w:r w:rsidRPr="00D44043">
        <w:rPr>
          <w:color w:val="auto"/>
        </w:rPr>
        <w:t xml:space="preserve">and no more than </w:t>
      </w:r>
      <w:r w:rsidR="0093422C" w:rsidRPr="00D44043">
        <w:rPr>
          <w:color w:val="auto"/>
        </w:rPr>
        <w:t>1 inch (25 millimetres</w:t>
      </w:r>
      <w:r w:rsidRPr="00D44043">
        <w:rPr>
          <w:color w:val="auto"/>
        </w:rPr>
        <w:t>). See Appendix 1.</w:t>
      </w:r>
    </w:p>
    <w:p w14:paraId="1B421641" w14:textId="5076C0E1" w:rsidR="006E12F9" w:rsidRDefault="00395D28" w:rsidP="00EC711C">
      <w:pPr>
        <w:pStyle w:val="Heading1"/>
        <w:tabs>
          <w:tab w:val="center" w:pos="977"/>
        </w:tabs>
        <w:ind w:left="567" w:hanging="567"/>
      </w:pPr>
      <w:bookmarkStart w:id="3" w:name="_Toc35974269"/>
      <w:r>
        <w:t>4)</w:t>
      </w:r>
      <w:r>
        <w:tab/>
        <w:t>OUTFIELD</w:t>
      </w:r>
      <w:bookmarkEnd w:id="3"/>
      <w:r w:rsidR="00202E22">
        <w:t xml:space="preserve"> </w:t>
      </w:r>
    </w:p>
    <w:p w14:paraId="515C83FE" w14:textId="3BBE747F" w:rsidR="006E12F9" w:rsidRPr="00D44043" w:rsidRDefault="00601724" w:rsidP="00601724">
      <w:pPr>
        <w:ind w:left="567" w:firstLine="0"/>
        <w:rPr>
          <w:rFonts w:asciiTheme="minorHAnsi" w:hAnsiTheme="minorHAnsi" w:cstheme="minorHAnsi"/>
          <w:color w:val="auto"/>
          <w:szCs w:val="20"/>
        </w:rPr>
      </w:pPr>
      <w:r w:rsidRPr="00D44043">
        <w:rPr>
          <w:rFonts w:asciiTheme="minorHAnsi" w:hAnsiTheme="minorHAnsi" w:cstheme="minorHAnsi"/>
          <w:color w:val="auto"/>
          <w:szCs w:val="20"/>
        </w:rPr>
        <w:t xml:space="preserve">Two semi-circles shall be drawn on the field of play. The fielding semi-circles shall have as their centre the middle stump at either end of the pitch. The radius of each of the semi-circles shall be 27.45 metres (30 yards). The semi-circles shall be linked by two straight lines parallel to the pitch. The fielding circle shall be marked by white dots 4.5 metres (5 yards) apart, covered by circular white plastic or rubber (but not metal) discs 180 millimetres (7 inches) in diameter. See appendix 2                                                                                         </w:t>
      </w:r>
    </w:p>
    <w:p w14:paraId="654092F2" w14:textId="77777777" w:rsidR="006E12F9" w:rsidRDefault="00395D28">
      <w:pPr>
        <w:pStyle w:val="Heading1"/>
        <w:tabs>
          <w:tab w:val="center" w:pos="2146"/>
        </w:tabs>
        <w:ind w:left="-15" w:firstLine="0"/>
      </w:pPr>
      <w:bookmarkStart w:id="4" w:name="_Toc35974270"/>
      <w:r>
        <w:t>5)</w:t>
      </w:r>
      <w:r>
        <w:tab/>
        <w:t>TIMING AND DURATION OF MATCHES</w:t>
      </w:r>
      <w:bookmarkEnd w:id="4"/>
    </w:p>
    <w:p w14:paraId="7952286D" w14:textId="306D0CAA" w:rsidR="006E12F9" w:rsidRPr="00D44043" w:rsidRDefault="00395D28" w:rsidP="00513F67">
      <w:pPr>
        <w:numPr>
          <w:ilvl w:val="0"/>
          <w:numId w:val="25"/>
        </w:numPr>
        <w:spacing w:after="125"/>
        <w:ind w:hanging="568"/>
        <w:rPr>
          <w:color w:val="auto"/>
        </w:rPr>
      </w:pPr>
      <w:r w:rsidRPr="00771D69">
        <w:rPr>
          <w:color w:val="auto"/>
        </w:rPr>
        <w:t>Matches shall be scheduled to start at 12.00pm unless bad weather or some exceptional circumstance or emergency situation has arisen,</w:t>
      </w:r>
      <w:r w:rsidR="00895114">
        <w:rPr>
          <w:color w:val="auto"/>
        </w:rPr>
        <w:t xml:space="preserve"> </w:t>
      </w:r>
      <w:r w:rsidRPr="00771D69">
        <w:rPr>
          <w:color w:val="auto"/>
        </w:rPr>
        <w:t xml:space="preserve">and shall </w:t>
      </w:r>
      <w:r w:rsidRPr="00D44043">
        <w:rPr>
          <w:color w:val="auto"/>
        </w:rPr>
        <w:t xml:space="preserve">be completed on the day of commencement. When both clubs agree, matches can have a later scheduled start, with the latest being 1.00pm. In this event, the home club is responsible for advising the </w:t>
      </w:r>
      <w:r w:rsidR="0061628C" w:rsidRPr="00D44043">
        <w:rPr>
          <w:color w:val="auto"/>
        </w:rPr>
        <w:t>CSMOA</w:t>
      </w:r>
      <w:r w:rsidRPr="00D44043">
        <w:rPr>
          <w:color w:val="auto"/>
        </w:rPr>
        <w:t xml:space="preserve"> appointed umpires of the agreed </w:t>
      </w:r>
      <w:r w:rsidR="00C812EA" w:rsidRPr="00D44043">
        <w:rPr>
          <w:color w:val="auto"/>
        </w:rPr>
        <w:t>re</w:t>
      </w:r>
      <w:r w:rsidRPr="00D44043">
        <w:rPr>
          <w:color w:val="auto"/>
        </w:rPr>
        <w:t>scheduled starting time.</w:t>
      </w:r>
    </w:p>
    <w:p w14:paraId="5FE5C79F" w14:textId="304D98DA" w:rsidR="001F031C" w:rsidRPr="00D44043" w:rsidRDefault="001F031C" w:rsidP="00513F67">
      <w:pPr>
        <w:numPr>
          <w:ilvl w:val="0"/>
          <w:numId w:val="25"/>
        </w:numPr>
        <w:spacing w:after="130" w:line="243" w:lineRule="auto"/>
        <w:ind w:hanging="568"/>
        <w:rPr>
          <w:color w:val="auto"/>
        </w:rPr>
      </w:pPr>
      <w:r w:rsidRPr="00D44043">
        <w:rPr>
          <w:color w:val="auto"/>
        </w:rPr>
        <w:t xml:space="preserve">Matches may start at 1.00pm by agreement between the participating clubs.  Agreement must be reached 5 days before the date of the fixture and should clubs fail to agree a change, the default start time of 12.00pm shall apply.  The home club is responsible for advising the </w:t>
      </w:r>
      <w:r w:rsidR="0061628C" w:rsidRPr="00D44043">
        <w:rPr>
          <w:color w:val="auto"/>
        </w:rPr>
        <w:t>CSMOA</w:t>
      </w:r>
      <w:r w:rsidRPr="00D44043">
        <w:rPr>
          <w:color w:val="auto"/>
        </w:rPr>
        <w:t xml:space="preserve"> appointed umpires of the agreed scheduled start time.</w:t>
      </w:r>
    </w:p>
    <w:p w14:paraId="0D27F981" w14:textId="68DFBB59" w:rsidR="006E12F9" w:rsidRPr="00771D69" w:rsidRDefault="00395D28" w:rsidP="00513F67">
      <w:pPr>
        <w:numPr>
          <w:ilvl w:val="0"/>
          <w:numId w:val="25"/>
        </w:numPr>
        <w:spacing w:after="130" w:line="243" w:lineRule="auto"/>
        <w:ind w:hanging="568"/>
        <w:rPr>
          <w:color w:val="auto"/>
        </w:rPr>
      </w:pPr>
      <w:r w:rsidRPr="00D44043">
        <w:rPr>
          <w:color w:val="auto"/>
        </w:rPr>
        <w:t xml:space="preserve">In exceptional circumstances it may be determined by the Committee that a specific match will start at a time other than stated in 5 (a).  There may be a reduction of overs in these matches as specified in 9, 10 and 11, which shall be determined by the CMC.  The home club is responsible for advising the </w:t>
      </w:r>
      <w:r w:rsidR="0061628C" w:rsidRPr="00D44043">
        <w:rPr>
          <w:color w:val="auto"/>
        </w:rPr>
        <w:t>CSMOA</w:t>
      </w:r>
      <w:r w:rsidRPr="00D44043">
        <w:rPr>
          <w:color w:val="auto"/>
        </w:rPr>
        <w:t xml:space="preserve"> </w:t>
      </w:r>
      <w:r w:rsidRPr="00771D69">
        <w:rPr>
          <w:color w:val="auto"/>
        </w:rPr>
        <w:t>appointed umpires of the agreed scheduled start time.</w:t>
      </w:r>
    </w:p>
    <w:p w14:paraId="519B7C11" w14:textId="77777777" w:rsidR="006E12F9" w:rsidRDefault="00395D28" w:rsidP="00513F67">
      <w:pPr>
        <w:numPr>
          <w:ilvl w:val="0"/>
          <w:numId w:val="25"/>
        </w:numPr>
        <w:spacing w:after="129"/>
        <w:ind w:hanging="568"/>
      </w:pPr>
      <w:r>
        <w:t>Umpires shall be empowered to delay the start of a match for reasons other than bad weather but only if some emergency situation arises.</w:t>
      </w:r>
    </w:p>
    <w:p w14:paraId="54F3667A" w14:textId="77777777" w:rsidR="006E12F9" w:rsidRDefault="00395D28" w:rsidP="00513F67">
      <w:pPr>
        <w:numPr>
          <w:ilvl w:val="0"/>
          <w:numId w:val="25"/>
        </w:numPr>
        <w:spacing w:after="125"/>
        <w:ind w:hanging="568"/>
      </w:pPr>
      <w:r>
        <w:t>The scheduled hours of play will be from 12.00pm to 7.10pm or from 1.00pm to 8.10pm.  There will be two sessions of play, normally of 3 hours 20 minutes each, and separated by an interval of 30 minutes.</w:t>
      </w:r>
    </w:p>
    <w:p w14:paraId="18AF290B" w14:textId="77777777" w:rsidR="006E12F9" w:rsidRDefault="00395D28" w:rsidP="00513F67">
      <w:pPr>
        <w:numPr>
          <w:ilvl w:val="0"/>
          <w:numId w:val="25"/>
        </w:numPr>
        <w:spacing w:after="125"/>
        <w:ind w:hanging="568"/>
      </w:pPr>
      <w:r>
        <w:t xml:space="preserve">In all matches which start at 12 noon and where the start of play is delayed or play is suspended due to inclement weather, the scheduled close of play may be extended to 7.40pm to allow up to 30 minutes of </w:t>
      </w:r>
      <w:r>
        <w:lastRenderedPageBreak/>
        <w:t>playing time to elapse before there is a deduction in overs. This extension will not apply to matches which are scheduled to start after 12 noon.</w:t>
      </w:r>
    </w:p>
    <w:p w14:paraId="12C652DB" w14:textId="77777777" w:rsidR="006E12F9" w:rsidRDefault="00395D28" w:rsidP="00513F67">
      <w:pPr>
        <w:numPr>
          <w:ilvl w:val="0"/>
          <w:numId w:val="25"/>
        </w:numPr>
        <w:spacing w:after="125"/>
        <w:ind w:hanging="568"/>
      </w:pPr>
      <w:r>
        <w:t>Umpires shall have the power to suspend play in the event of an emergency situation occurring once play has commenced. It is intended that an emergency situation will only be declared where an extremely serious occurrence has arisen which involves players, officials, the ground or pavilion or which may adversely affect the completion of the game.</w:t>
      </w:r>
    </w:p>
    <w:p w14:paraId="5D655673" w14:textId="77777777" w:rsidR="006E12F9" w:rsidRDefault="00395D28" w:rsidP="00513F67">
      <w:pPr>
        <w:numPr>
          <w:ilvl w:val="0"/>
          <w:numId w:val="25"/>
        </w:numPr>
        <w:spacing w:after="125"/>
        <w:ind w:hanging="568"/>
      </w:pPr>
      <w:r>
        <w:t>In circumstances where the side bowling first has not completed the allotted number of overs by the scheduled or re-scheduled cessation time for the first innings, the umpires shall reduce the length of the interval by the amount of time that the first innings overran.</w:t>
      </w:r>
    </w:p>
    <w:p w14:paraId="13B27124" w14:textId="77777777" w:rsidR="006E12F9" w:rsidRDefault="00395D28" w:rsidP="00513F67">
      <w:pPr>
        <w:numPr>
          <w:ilvl w:val="0"/>
          <w:numId w:val="25"/>
        </w:numPr>
        <w:ind w:hanging="568"/>
      </w:pPr>
      <w:r>
        <w:t>The minimum time for the interval will be 20 minutes. Should that mean a re-scheduled start time then the match end time will be adjusted accordingly.</w:t>
      </w:r>
    </w:p>
    <w:p w14:paraId="3FAB331E" w14:textId="77777777" w:rsidR="006E12F9" w:rsidRDefault="00395D28" w:rsidP="00513F67">
      <w:pPr>
        <w:numPr>
          <w:ilvl w:val="0"/>
          <w:numId w:val="25"/>
        </w:numPr>
        <w:ind w:hanging="568"/>
      </w:pPr>
      <w:r>
        <w:t xml:space="preserve">One drinks interval per innings is allowed, but no time allowance shall be provided for it.  An individual player may be given a drink either on the boundary edge or at the fall of a wicket, on the field, provided no playing time is wasted.  No other drinks shall be taken without the permission of the umpires. </w:t>
      </w:r>
    </w:p>
    <w:p w14:paraId="25D4D2DA" w14:textId="77777777" w:rsidR="006E12F9" w:rsidRDefault="00395D28" w:rsidP="00513F67">
      <w:pPr>
        <w:numPr>
          <w:ilvl w:val="0"/>
          <w:numId w:val="25"/>
        </w:numPr>
        <w:ind w:hanging="568"/>
      </w:pPr>
      <w:r>
        <w:t xml:space="preserve">The captain of the batting side may not declare his innings closed at any time during the course of a match. </w:t>
      </w:r>
    </w:p>
    <w:p w14:paraId="5018080E" w14:textId="09C9C429" w:rsidR="00202E22" w:rsidRPr="00FE1A96" w:rsidRDefault="00395D28" w:rsidP="00FE1A96">
      <w:pPr>
        <w:numPr>
          <w:ilvl w:val="0"/>
          <w:numId w:val="25"/>
        </w:numPr>
        <w:ind w:hanging="568"/>
      </w:pPr>
      <w:r>
        <w:t xml:space="preserve">If a ball has not been bowled by </w:t>
      </w:r>
      <w:r w:rsidR="00202E22" w:rsidRPr="00D44043">
        <w:rPr>
          <w:color w:val="auto"/>
        </w:rPr>
        <w:t>4.50pm</w:t>
      </w:r>
      <w:r w:rsidRPr="00D44043">
        <w:rPr>
          <w:color w:val="auto"/>
        </w:rPr>
        <w:t xml:space="preserve"> </w:t>
      </w:r>
      <w:r>
        <w:t xml:space="preserve">(5.20pm for a 1.00pm start) the umpires will then abandon the match. The umpires may abandon a game earlier if it is apparent that the pitch or outfield would not recover to allow a match to be played.  The umpires shall be the final arbiters of the fitness of the ground for play. </w:t>
      </w:r>
    </w:p>
    <w:p w14:paraId="3ADA9C13" w14:textId="56C92589" w:rsidR="006E12F9" w:rsidRPr="00D44043" w:rsidRDefault="00395D28" w:rsidP="00513F67">
      <w:pPr>
        <w:numPr>
          <w:ilvl w:val="0"/>
          <w:numId w:val="25"/>
        </w:numPr>
        <w:ind w:hanging="568"/>
        <w:rPr>
          <w:color w:val="auto"/>
        </w:rPr>
      </w:pPr>
      <w:r w:rsidRPr="00D44043">
        <w:rPr>
          <w:color w:val="auto"/>
        </w:rPr>
        <w:t xml:space="preserve">If there are no </w:t>
      </w:r>
      <w:r w:rsidR="0061628C" w:rsidRPr="00D44043">
        <w:rPr>
          <w:color w:val="auto"/>
        </w:rPr>
        <w:t>CSMOA</w:t>
      </w:r>
      <w:r w:rsidRPr="00D44043">
        <w:rPr>
          <w:color w:val="auto"/>
        </w:rPr>
        <w:t xml:space="preserve"> appointed </w:t>
      </w:r>
      <w:r w:rsidR="000D503B" w:rsidRPr="00D44043">
        <w:rPr>
          <w:color w:val="auto"/>
        </w:rPr>
        <w:t>umpires,</w:t>
      </w:r>
      <w:r w:rsidRPr="00D44043">
        <w:rPr>
          <w:color w:val="auto"/>
        </w:rPr>
        <w:t xml:space="preserve"> then the captains may agree to abandon a game earlier if it is apparent that the pitch or outfield would not recover for a match to be played. </w:t>
      </w:r>
    </w:p>
    <w:p w14:paraId="6FA25F7D" w14:textId="22A5B46C" w:rsidR="006E12F9" w:rsidRPr="00D44043" w:rsidRDefault="00395D28" w:rsidP="00513F67">
      <w:pPr>
        <w:numPr>
          <w:ilvl w:val="0"/>
          <w:numId w:val="25"/>
        </w:numPr>
        <w:ind w:hanging="568"/>
        <w:rPr>
          <w:color w:val="auto"/>
        </w:rPr>
      </w:pPr>
      <w:r w:rsidRPr="00D44043">
        <w:rPr>
          <w:color w:val="auto"/>
        </w:rPr>
        <w:t xml:space="preserve">Any team not ready to toss 15 minutes prior to the scheduled start time without the agreement of the </w:t>
      </w:r>
      <w:r w:rsidR="0061628C" w:rsidRPr="00D44043">
        <w:rPr>
          <w:color w:val="auto"/>
        </w:rPr>
        <w:t>CSMOA</w:t>
      </w:r>
      <w:r w:rsidRPr="00D44043">
        <w:rPr>
          <w:color w:val="auto"/>
        </w:rPr>
        <w:t xml:space="preserve"> appointed umpires, shall automatically forfeit the toss. </w:t>
      </w:r>
    </w:p>
    <w:p w14:paraId="6512B9A2" w14:textId="5418A4FC" w:rsidR="00BD54E4" w:rsidRDefault="00395D28" w:rsidP="00DF5A7C">
      <w:pPr>
        <w:numPr>
          <w:ilvl w:val="0"/>
          <w:numId w:val="25"/>
        </w:numPr>
        <w:ind w:hanging="568"/>
      </w:pPr>
      <w:r w:rsidRPr="00D44043">
        <w:rPr>
          <w:color w:val="auto"/>
        </w:rPr>
        <w:t xml:space="preserve">Any team not </w:t>
      </w:r>
      <w:r>
        <w:t xml:space="preserve">ready to play 30 minutes after the scheduled start time without the agreement of the </w:t>
      </w:r>
      <w:r w:rsidR="0061628C" w:rsidRPr="00D44043">
        <w:rPr>
          <w:color w:val="auto"/>
        </w:rPr>
        <w:t>CSMOA</w:t>
      </w:r>
      <w:r w:rsidR="005E2CAA" w:rsidRPr="00D44043">
        <w:rPr>
          <w:color w:val="auto"/>
        </w:rPr>
        <w:t xml:space="preserve"> appointed </w:t>
      </w:r>
      <w:r w:rsidR="005E2CAA">
        <w:t xml:space="preserve">umpires </w:t>
      </w:r>
      <w:r>
        <w:t>shall automatically forfeit the match.</w:t>
      </w:r>
    </w:p>
    <w:p w14:paraId="10C558F7" w14:textId="2F2B8A9E" w:rsidR="006E12F9" w:rsidRDefault="00395D28" w:rsidP="00EF4C8F">
      <w:pPr>
        <w:pStyle w:val="Heading1"/>
      </w:pPr>
      <w:bookmarkStart w:id="5" w:name="_Toc35974271"/>
      <w:r>
        <w:t>6)</w:t>
      </w:r>
      <w:r w:rsidR="00EE0297">
        <w:rPr>
          <w:rFonts w:ascii="Arial" w:eastAsia="Arial" w:hAnsi="Arial" w:cs="Arial"/>
        </w:rPr>
        <w:t xml:space="preserve">        </w:t>
      </w:r>
      <w:r>
        <w:t>UNINTERRUPTED MATCHES (i.e. Matches neither delayed nor interrupted)</w:t>
      </w:r>
      <w:bookmarkEnd w:id="5"/>
      <w:r>
        <w:t xml:space="preserve"> </w:t>
      </w:r>
    </w:p>
    <w:p w14:paraId="7DF2A756" w14:textId="77777777" w:rsidR="006E12F9" w:rsidRDefault="00395D28" w:rsidP="00513F67">
      <w:pPr>
        <w:numPr>
          <w:ilvl w:val="0"/>
          <w:numId w:val="26"/>
        </w:numPr>
        <w:ind w:hanging="568"/>
      </w:pPr>
      <w:r>
        <w:t xml:space="preserve">Each team shall bat for 50 overs unless all out earlier. In that case the team is ‘deemed’ to have batted its scheduled number of overs. </w:t>
      </w:r>
    </w:p>
    <w:p w14:paraId="610A8381" w14:textId="77777777" w:rsidR="006E12F9" w:rsidRDefault="00395D28" w:rsidP="00513F67">
      <w:pPr>
        <w:numPr>
          <w:ilvl w:val="0"/>
          <w:numId w:val="26"/>
        </w:numPr>
        <w:ind w:hanging="568"/>
      </w:pPr>
      <w:r>
        <w:t>If the team fielding first fails to bowl the required number of overs by the scheduled time for cessation of the first innings, play shall continue until the required number of overs has been bowled.  In such a case, a deduction of one (1) point will be made</w:t>
      </w:r>
      <w:r w:rsidR="001F031C">
        <w:t xml:space="preserve"> for every full over not completed by the scheduled time for cessation of the innings</w:t>
      </w:r>
      <w:r>
        <w:t>, subj</w:t>
      </w:r>
      <w:r w:rsidR="001F031C">
        <w:t>ect to the allowances in Rule 6</w:t>
      </w:r>
      <w:r>
        <w:t xml:space="preserve"> (e).  The team batting second shall receive its full quota of 50 overs, irrespective of the number of overs it bowled in the scheduled time for the cessation of the first innings. </w:t>
      </w:r>
    </w:p>
    <w:p w14:paraId="6B63D00A" w14:textId="77777777" w:rsidR="006E12F9" w:rsidRDefault="00395D28" w:rsidP="00513F67">
      <w:pPr>
        <w:numPr>
          <w:ilvl w:val="0"/>
          <w:numId w:val="26"/>
        </w:numPr>
        <w:ind w:hanging="568"/>
      </w:pPr>
      <w:r>
        <w:t xml:space="preserve">If the team batting first is dismissed in less than 50 overs, the team batting second shall be entitled to bat for 50 overs </w:t>
      </w:r>
    </w:p>
    <w:p w14:paraId="6F310A37" w14:textId="77777777" w:rsidR="006E12F9" w:rsidRDefault="00395D28" w:rsidP="00513F67">
      <w:pPr>
        <w:numPr>
          <w:ilvl w:val="0"/>
          <w:numId w:val="26"/>
        </w:numPr>
        <w:ind w:hanging="568"/>
      </w:pPr>
      <w:r>
        <w:t>If the team fielding second fails to bowl 50 overs by the scheduled cessation time of the second innings, the hours of play shall, subject to conditions of ground, weather and light, be extended until the required number of overs has been bowled or a result is achieved.  In such a case, a deduction of one (1) point will be made</w:t>
      </w:r>
      <w:r w:rsidR="001F031C">
        <w:t xml:space="preserve"> for every full over not completed by the scheduled time for cessation of the innings</w:t>
      </w:r>
      <w:r>
        <w:t xml:space="preserve">, subject to the allowances in Rule 6 (e). </w:t>
      </w:r>
    </w:p>
    <w:p w14:paraId="4761C01D" w14:textId="77777777" w:rsidR="006E12F9" w:rsidRDefault="00395D28" w:rsidP="00513F67">
      <w:pPr>
        <w:numPr>
          <w:ilvl w:val="0"/>
          <w:numId w:val="26"/>
        </w:numPr>
        <w:ind w:hanging="568"/>
      </w:pPr>
      <w:r>
        <w:t xml:space="preserve">In either innings Umpires are allowed to make allowances for stoppages outside the control of the fielding side such as, but not exclusively, for injury or lost ball. </w:t>
      </w:r>
    </w:p>
    <w:p w14:paraId="0C13F42D" w14:textId="77777777" w:rsidR="006E12F9" w:rsidRDefault="00395D28">
      <w:pPr>
        <w:pStyle w:val="Heading1"/>
        <w:tabs>
          <w:tab w:val="center" w:pos="2132"/>
        </w:tabs>
        <w:spacing w:after="169"/>
        <w:ind w:left="-15" w:firstLine="0"/>
      </w:pPr>
      <w:bookmarkStart w:id="6" w:name="_Toc35974272"/>
      <w:r>
        <w:rPr>
          <w:b w:val="0"/>
        </w:rPr>
        <w:lastRenderedPageBreak/>
        <w:t>7)</w:t>
      </w:r>
      <w:r>
        <w:rPr>
          <w:rFonts w:ascii="Arial" w:eastAsia="Arial" w:hAnsi="Arial" w:cs="Arial"/>
          <w:b w:val="0"/>
        </w:rPr>
        <w:t xml:space="preserve"> </w:t>
      </w:r>
      <w:r>
        <w:rPr>
          <w:rFonts w:ascii="Arial" w:eastAsia="Arial" w:hAnsi="Arial" w:cs="Arial"/>
          <w:b w:val="0"/>
        </w:rPr>
        <w:tab/>
      </w:r>
      <w:r>
        <w:t>DELAYED OR INTERRUPTED MATCHES</w:t>
      </w:r>
      <w:bookmarkEnd w:id="6"/>
      <w:r>
        <w:rPr>
          <w:b w:val="0"/>
        </w:rPr>
        <w:t xml:space="preserve"> </w:t>
      </w:r>
    </w:p>
    <w:p w14:paraId="748B1B71" w14:textId="77777777" w:rsidR="006E12F9" w:rsidRDefault="00395D28" w:rsidP="00513F67">
      <w:pPr>
        <w:numPr>
          <w:ilvl w:val="0"/>
          <w:numId w:val="27"/>
        </w:numPr>
        <w:ind w:hanging="568"/>
      </w:pPr>
      <w:r>
        <w:t xml:space="preserve">The minimum number of scheduled overs per side in a match will be 20.  A game cannot start if neither side has an opportunity of receiving at least 20 overs.  In addition, if there are interruptions in the first innings of a match, which result in the number of overs to be faced by both sides being reduced, then the game will be abandoned if this recalculated number is less than 20. </w:t>
      </w:r>
    </w:p>
    <w:p w14:paraId="17A8A7A1" w14:textId="77777777" w:rsidR="006E12F9" w:rsidRDefault="00395D28" w:rsidP="00513F67">
      <w:pPr>
        <w:numPr>
          <w:ilvl w:val="0"/>
          <w:numId w:val="27"/>
        </w:numPr>
        <w:ind w:hanging="568"/>
      </w:pPr>
      <w:r>
        <w:t xml:space="preserve">In all reduced overs matches both teams will be given 4 minutes leeway to complete their allocated number of overs. </w:t>
      </w:r>
    </w:p>
    <w:p w14:paraId="3C337C6B" w14:textId="77777777" w:rsidR="006E12F9" w:rsidRDefault="00395D28" w:rsidP="00513F67">
      <w:pPr>
        <w:numPr>
          <w:ilvl w:val="0"/>
          <w:numId w:val="27"/>
        </w:numPr>
        <w:ind w:hanging="568"/>
      </w:pPr>
      <w:r>
        <w:t xml:space="preserve">In the event of a game being seriously delayed or interrupted, then tea should be taken, where possible, to allow as much cricket as possible to be played. </w:t>
      </w:r>
    </w:p>
    <w:p w14:paraId="1E38DFCD" w14:textId="77777777" w:rsidR="001F031C" w:rsidRDefault="00395D28" w:rsidP="00513F67">
      <w:pPr>
        <w:numPr>
          <w:ilvl w:val="0"/>
          <w:numId w:val="27"/>
        </w:numPr>
        <w:spacing w:after="77" w:line="303" w:lineRule="auto"/>
        <w:ind w:hanging="568"/>
      </w:pPr>
      <w:r>
        <w:t>If conditions during a rain stoppage improve and rain is reduced to drizzle, the umpires must consider if they would have suspended play in the first place under similar conditions.  If both umpires agree that the current drizzle would not have caused a stoppage, then play shall resume immediately</w:t>
      </w:r>
      <w:r w:rsidR="001F031C">
        <w:t xml:space="preserve"> subject to ground conditions being acceptable</w:t>
      </w:r>
      <w:r>
        <w:t xml:space="preserve">. </w:t>
      </w:r>
    </w:p>
    <w:p w14:paraId="1A686714" w14:textId="77777777" w:rsidR="00BD54E4" w:rsidRDefault="00BD54E4" w:rsidP="00BD54E4">
      <w:pPr>
        <w:spacing w:after="77" w:line="303" w:lineRule="auto"/>
        <w:ind w:left="568" w:firstLine="0"/>
      </w:pPr>
    </w:p>
    <w:p w14:paraId="06EE8787" w14:textId="77777777" w:rsidR="006E12F9" w:rsidRDefault="001F031C" w:rsidP="001F031C">
      <w:pPr>
        <w:spacing w:after="77" w:line="303" w:lineRule="auto"/>
        <w:ind w:left="540" w:hanging="540"/>
      </w:pPr>
      <w:r>
        <w:rPr>
          <w:b/>
        </w:rPr>
        <w:t>8)</w:t>
      </w:r>
      <w:r>
        <w:rPr>
          <w:b/>
        </w:rPr>
        <w:tab/>
      </w:r>
      <w:r w:rsidR="00395D28">
        <w:rPr>
          <w:b/>
        </w:rPr>
        <w:t>DELAY OR INTERRUPTION TO THE INNINGS OF THE TEAM BATTING FIRST (See Appendix 3)</w:t>
      </w:r>
      <w:r w:rsidR="00395D28">
        <w:rPr>
          <w:b/>
          <w:i/>
        </w:rPr>
        <w:t xml:space="preserve"> </w:t>
      </w:r>
    </w:p>
    <w:p w14:paraId="07D20789" w14:textId="77777777" w:rsidR="006E12F9" w:rsidRDefault="00395D28">
      <w:pPr>
        <w:numPr>
          <w:ilvl w:val="0"/>
          <w:numId w:val="7"/>
        </w:numPr>
        <w:ind w:hanging="568"/>
      </w:pPr>
      <w:r>
        <w:t xml:space="preserve">When playing time has been lost the revised number of overs to be bowled in the match shall be based on a rate of 4 minutes per over in the total remaining time available for play. When calculating the length of remaining playing time available for the match the duration of the interval will be taken into account. </w:t>
      </w:r>
    </w:p>
    <w:p w14:paraId="1F77BCCE" w14:textId="77777777" w:rsidR="006E12F9" w:rsidRDefault="00395D28">
      <w:pPr>
        <w:numPr>
          <w:ilvl w:val="0"/>
          <w:numId w:val="7"/>
        </w:numPr>
        <w:spacing w:after="112"/>
        <w:ind w:hanging="568"/>
      </w:pPr>
      <w:r>
        <w:t xml:space="preserve">The revision of the number of overs should ensure that both teams have the opportunity of batting for the same number of overs. The team batting second shall not bat for a greater number of overs than the first team unless the latter completed its innings in less than its allocated overs. </w:t>
      </w:r>
    </w:p>
    <w:p w14:paraId="4F9300DA" w14:textId="77777777" w:rsidR="006E12F9" w:rsidRDefault="00395D28">
      <w:pPr>
        <w:numPr>
          <w:ilvl w:val="0"/>
          <w:numId w:val="7"/>
        </w:numPr>
        <w:spacing w:after="112"/>
        <w:ind w:hanging="568"/>
      </w:pPr>
      <w:r>
        <w:t xml:space="preserve">A fixed time will be specified for the commencement of the interval, and also the close of play for the match, by applying a rate of 4 minutes per over. When calculating the length of playing time available for the match, or the length of either innings, the timing and duration of all relative delays, interruptions in play and intervals (excluding those for drinks) will be taken into consideration. This calculation must not cause the match to finish earlier than the original time for cessation of play. If required, one additional over should be allocated to each side, with the interval and close of play times recalculated accordingly </w:t>
      </w:r>
    </w:p>
    <w:p w14:paraId="5594991D" w14:textId="77777777" w:rsidR="006E12F9" w:rsidRDefault="00395D28">
      <w:pPr>
        <w:numPr>
          <w:ilvl w:val="0"/>
          <w:numId w:val="7"/>
        </w:numPr>
        <w:spacing w:after="112"/>
        <w:ind w:hanging="568"/>
      </w:pPr>
      <w:r>
        <w:t xml:space="preserve">If there is more than one interruption to the innings of the side batting first, the above calculations should always be based on the original scheduled close of play, rather than the rescheduled close of play resulting from the previous interruption. </w:t>
      </w:r>
    </w:p>
    <w:p w14:paraId="40C2D948" w14:textId="77777777" w:rsidR="006E12F9" w:rsidRDefault="00395D28">
      <w:pPr>
        <w:numPr>
          <w:ilvl w:val="0"/>
          <w:numId w:val="7"/>
        </w:numPr>
        <w:spacing w:after="112"/>
        <w:ind w:hanging="568"/>
      </w:pPr>
      <w:r>
        <w:t xml:space="preserve">In the event of a suspension occurring in the middle of an over, the number of total overs to be bowled in the match will be calculated as if the over in progress at the time of the interruption had been completed. The innings of the team batting first will continue from the point of the interruption. </w:t>
      </w:r>
    </w:p>
    <w:p w14:paraId="0E1680A4" w14:textId="37141A20" w:rsidR="006E12F9" w:rsidRPr="00771D69" w:rsidRDefault="00395D28">
      <w:pPr>
        <w:numPr>
          <w:ilvl w:val="0"/>
          <w:numId w:val="7"/>
        </w:numPr>
        <w:spacing w:after="112"/>
        <w:ind w:hanging="568"/>
        <w:rPr>
          <w:color w:val="auto"/>
        </w:rPr>
      </w:pPr>
      <w:r w:rsidRPr="00771D69">
        <w:rPr>
          <w:color w:val="auto"/>
        </w:rPr>
        <w:t>If the team fielding first fails to bowl the revised number of overs by the specified time, play shall continue until the required number of overs has been bowled or the innings is completed.  In such a case, a deduction of one (1) point will be made</w:t>
      </w:r>
      <w:r w:rsidR="006D652F" w:rsidRPr="00771D69">
        <w:rPr>
          <w:color w:val="auto"/>
        </w:rPr>
        <w:t xml:space="preserve"> for</w:t>
      </w:r>
      <w:r w:rsidRPr="00771D69">
        <w:rPr>
          <w:color w:val="auto"/>
        </w:rPr>
        <w:t xml:space="preserve"> </w:t>
      </w:r>
      <w:r w:rsidR="006D652F" w:rsidRPr="00771D69">
        <w:rPr>
          <w:color w:val="auto"/>
        </w:rPr>
        <w:t xml:space="preserve">every full over not completed by the scheduled time for cessation of the innings, subject to the allowances in Rule 6 (e).  </w:t>
      </w:r>
    </w:p>
    <w:p w14:paraId="1051D31F" w14:textId="68036CBE" w:rsidR="006E12F9" w:rsidRPr="00771D69" w:rsidRDefault="00395D28">
      <w:pPr>
        <w:numPr>
          <w:ilvl w:val="0"/>
          <w:numId w:val="7"/>
        </w:numPr>
        <w:spacing w:after="125"/>
        <w:ind w:hanging="568"/>
        <w:rPr>
          <w:color w:val="auto"/>
        </w:rPr>
      </w:pPr>
      <w:r w:rsidRPr="00771D69">
        <w:rPr>
          <w:color w:val="auto"/>
        </w:rPr>
        <w:t xml:space="preserve">If the team fielding second fails to bowl the revised number of overs by the scheduled or rescheduled close of play, the hours of play shall be extended, subject to conditions of ground, weather and light, until the overs have been bowled or a result achieved.   In such a case, a deduction of one (1) </w:t>
      </w:r>
      <w:r w:rsidR="006D652F" w:rsidRPr="00771D69">
        <w:rPr>
          <w:color w:val="auto"/>
        </w:rPr>
        <w:t>point will be made for every full over not completed by the scheduled time for cessation of the innings</w:t>
      </w:r>
      <w:r w:rsidRPr="00771D69">
        <w:rPr>
          <w:color w:val="auto"/>
        </w:rPr>
        <w:t xml:space="preserve">. </w:t>
      </w:r>
    </w:p>
    <w:p w14:paraId="2E1D00F0" w14:textId="77777777" w:rsidR="006E12F9" w:rsidRDefault="00395D28">
      <w:pPr>
        <w:numPr>
          <w:ilvl w:val="0"/>
          <w:numId w:val="7"/>
        </w:numPr>
        <w:spacing w:after="108"/>
        <w:ind w:hanging="568"/>
      </w:pPr>
      <w:r>
        <w:t xml:space="preserve">Should calculations regarding number of overs result in a fraction of an over, the fraction shall be ignored. </w:t>
      </w:r>
    </w:p>
    <w:p w14:paraId="29B9C544" w14:textId="77777777" w:rsidR="006E12F9" w:rsidRDefault="00395D28">
      <w:pPr>
        <w:numPr>
          <w:ilvl w:val="0"/>
          <w:numId w:val="7"/>
        </w:numPr>
        <w:ind w:hanging="568"/>
      </w:pPr>
      <w:r>
        <w:t xml:space="preserve">Umpires are allowed to make allowances for stoppages outside the control of the fielding side such as, but not exclusively, for injury or lost ball. Such allowances will not influence the recalculated number of overs but may delay the scheduled close of either innings. </w:t>
      </w:r>
    </w:p>
    <w:p w14:paraId="56D17F85" w14:textId="77777777" w:rsidR="006E12F9" w:rsidRDefault="00395D28">
      <w:pPr>
        <w:pStyle w:val="Heading1"/>
        <w:tabs>
          <w:tab w:val="center" w:pos="4417"/>
        </w:tabs>
        <w:spacing w:after="169"/>
        <w:ind w:left="-15" w:firstLine="0"/>
      </w:pPr>
      <w:bookmarkStart w:id="7" w:name="_Toc35974273"/>
      <w:r>
        <w:rPr>
          <w:b w:val="0"/>
        </w:rPr>
        <w:lastRenderedPageBreak/>
        <w:t>9)</w:t>
      </w:r>
      <w:r>
        <w:rPr>
          <w:rFonts w:ascii="Arial" w:eastAsia="Arial" w:hAnsi="Arial" w:cs="Arial"/>
          <w:b w:val="0"/>
        </w:rPr>
        <w:t xml:space="preserve"> </w:t>
      </w:r>
      <w:r>
        <w:rPr>
          <w:rFonts w:ascii="Arial" w:eastAsia="Arial" w:hAnsi="Arial" w:cs="Arial"/>
          <w:b w:val="0"/>
        </w:rPr>
        <w:tab/>
      </w:r>
      <w:r>
        <w:t>DELAY OR INTERRUPTION TO THE INNINGS OF THE TEAM BATTING SECOND (See Appendix 4)</w:t>
      </w:r>
      <w:bookmarkEnd w:id="7"/>
      <w:r>
        <w:rPr>
          <w:b w:val="0"/>
        </w:rPr>
        <w:t xml:space="preserve"> </w:t>
      </w:r>
    </w:p>
    <w:p w14:paraId="3E15E589" w14:textId="77777777" w:rsidR="006E12F9" w:rsidRDefault="00395D28">
      <w:pPr>
        <w:numPr>
          <w:ilvl w:val="0"/>
          <w:numId w:val="8"/>
        </w:numPr>
        <w:ind w:hanging="568"/>
      </w:pPr>
      <w:r>
        <w:t xml:space="preserve">When playing time has been lost and, as a result, it is not possible for the team batting second to have the opportunity of receiving its allocation, or revised allocation of overs in the playing time available, the number of overs shall be reduced at a rate of 4 minutes per over in respect of the aggregated lost playing time. Should the calculations result in a fraction of an over, the fraction shall be ignored. </w:t>
      </w:r>
    </w:p>
    <w:p w14:paraId="691398E6" w14:textId="77777777" w:rsidR="006E12F9" w:rsidRDefault="00395D28">
      <w:pPr>
        <w:numPr>
          <w:ilvl w:val="0"/>
          <w:numId w:val="8"/>
        </w:numPr>
        <w:ind w:hanging="568"/>
      </w:pPr>
      <w:r>
        <w:t xml:space="preserve">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 </w:t>
      </w:r>
    </w:p>
    <w:p w14:paraId="2FDDB17B" w14:textId="77777777" w:rsidR="006E12F9" w:rsidRDefault="00395D28">
      <w:pPr>
        <w:numPr>
          <w:ilvl w:val="0"/>
          <w:numId w:val="8"/>
        </w:numPr>
        <w:ind w:hanging="568"/>
      </w:pPr>
      <w:r>
        <w:t xml:space="preserve">In the event of a suspension occurring in the middle of an over, the number of total overs lost will be calculated as if the over in progress at the time of the interruption had been completed.  The innings of the team batting second will continue from the point of the interruption. </w:t>
      </w:r>
    </w:p>
    <w:p w14:paraId="66EE942C" w14:textId="7A1EA39D" w:rsidR="006E12F9" w:rsidRDefault="00395D28">
      <w:pPr>
        <w:numPr>
          <w:ilvl w:val="0"/>
          <w:numId w:val="8"/>
        </w:numPr>
        <w:ind w:hanging="568"/>
      </w:pPr>
      <w:r>
        <w:t xml:space="preserve">To constitute a match, a minimum of 20 overs has to be bowled to the team batting second subject to </w:t>
      </w:r>
      <w:r w:rsidR="004E4622">
        <w:t xml:space="preserve">a result not being achieved earlier. </w:t>
      </w:r>
      <w:r>
        <w:t xml:space="preserve"> </w:t>
      </w:r>
    </w:p>
    <w:p w14:paraId="69B749AD" w14:textId="77777777" w:rsidR="006E12F9" w:rsidRDefault="00395D28">
      <w:pPr>
        <w:numPr>
          <w:ilvl w:val="0"/>
          <w:numId w:val="8"/>
        </w:numPr>
        <w:ind w:hanging="568"/>
      </w:pPr>
      <w:r>
        <w:t xml:space="preserve">The team batting second shall not bat for a greater number of overs than the first team unless the latter completed its innings in less than its allocated overs. </w:t>
      </w:r>
    </w:p>
    <w:p w14:paraId="37926F0E" w14:textId="77777777" w:rsidR="006E12F9" w:rsidRDefault="00395D28">
      <w:pPr>
        <w:numPr>
          <w:ilvl w:val="0"/>
          <w:numId w:val="8"/>
        </w:numPr>
        <w:spacing w:after="111"/>
        <w:ind w:hanging="568"/>
      </w:pPr>
      <w:r>
        <w:t xml:space="preserve">A fixed time will be specified for the close of play by applying a rate of 4 minutes per over in respect of each over already bowled and/or re-scheduled to be bowled in the innings. With the exception of drinks intervals, the timing and duration of all relative delays, in playing hours and interruptions in play, will be taken into consideration in specifying this time. This calculation must not cause the match to finish earlier than the original time for cessation of play. </w:t>
      </w:r>
    </w:p>
    <w:p w14:paraId="33B62675" w14:textId="3E785EAB" w:rsidR="006E12F9" w:rsidRDefault="00395D28" w:rsidP="006D652F">
      <w:pPr>
        <w:numPr>
          <w:ilvl w:val="0"/>
          <w:numId w:val="8"/>
        </w:numPr>
        <w:spacing w:after="112"/>
        <w:ind w:hanging="568"/>
      </w:pPr>
      <w:r>
        <w:t>If the team fielding second fails to bowl the revised number of overs by the scheduled or re-scheduled close of play, the hours of play shall be extended, subject to conditions of ground, weather and light, until the overs have been bowled or a result achieved</w:t>
      </w:r>
      <w:r w:rsidRPr="006D652F">
        <w:rPr>
          <w:color w:val="FF0000"/>
        </w:rPr>
        <w:t xml:space="preserve">.   </w:t>
      </w:r>
      <w:r>
        <w:t xml:space="preserve">In such a case, a deduction of one </w:t>
      </w:r>
      <w:r w:rsidR="006D652F">
        <w:t>point will be made for every full over not completed by the scheduled time for cessation of the innings</w:t>
      </w:r>
      <w:r>
        <w:t xml:space="preserve">. </w:t>
      </w:r>
    </w:p>
    <w:p w14:paraId="6DEE15BE" w14:textId="77777777" w:rsidR="006E12F9" w:rsidRDefault="00395D28">
      <w:pPr>
        <w:numPr>
          <w:ilvl w:val="0"/>
          <w:numId w:val="8"/>
        </w:numPr>
        <w:ind w:hanging="568"/>
      </w:pPr>
      <w:r>
        <w:t xml:space="preserve">Umpires are allowed to make allowances for stoppages outside the control of the fielding side such as, but not exclusively, for injury or lost ball. Such allowances will not influence the recalculated number of overs but may delay the scheduled close of the second innings. </w:t>
      </w:r>
    </w:p>
    <w:p w14:paraId="61C4FF8D" w14:textId="77777777" w:rsidR="006E12F9" w:rsidRDefault="00395D28">
      <w:pPr>
        <w:pStyle w:val="Heading1"/>
        <w:tabs>
          <w:tab w:val="center" w:pos="1598"/>
        </w:tabs>
        <w:spacing w:after="179"/>
        <w:ind w:left="-15" w:firstLine="0"/>
      </w:pPr>
      <w:bookmarkStart w:id="8" w:name="_Toc35974274"/>
      <w:r>
        <w:t>10)</w:t>
      </w:r>
      <w:r>
        <w:rPr>
          <w:rFonts w:ascii="Arial" w:eastAsia="Arial" w:hAnsi="Arial" w:cs="Arial"/>
        </w:rPr>
        <w:t xml:space="preserve"> </w:t>
      </w:r>
      <w:r>
        <w:rPr>
          <w:rFonts w:ascii="Arial" w:eastAsia="Arial" w:hAnsi="Arial" w:cs="Arial"/>
        </w:rPr>
        <w:tab/>
      </w:r>
      <w:r>
        <w:t>BOWLING RESTRICTIONS</w:t>
      </w:r>
      <w:bookmarkEnd w:id="8"/>
      <w:r>
        <w:t xml:space="preserve"> </w:t>
      </w:r>
    </w:p>
    <w:p w14:paraId="5BF0D734" w14:textId="23B8F456" w:rsidR="00513F67" w:rsidRPr="00513F67" w:rsidRDefault="00B90955" w:rsidP="00513F67">
      <w:pPr>
        <w:numPr>
          <w:ilvl w:val="0"/>
          <w:numId w:val="28"/>
        </w:numPr>
        <w:spacing w:after="0"/>
        <w:ind w:hanging="568"/>
      </w:pPr>
      <w:r w:rsidRPr="00513F67">
        <w:rPr>
          <w:color w:val="auto"/>
        </w:rPr>
        <w:t>No</w:t>
      </w:r>
      <w:r w:rsidR="006D652F" w:rsidRPr="00513F67">
        <w:rPr>
          <w:color w:val="auto"/>
        </w:rPr>
        <w:t xml:space="preserve"> player may bowl</w:t>
      </w:r>
      <w:r w:rsidR="00395D28" w:rsidRPr="00513F67">
        <w:rPr>
          <w:color w:val="auto"/>
        </w:rPr>
        <w:t xml:space="preserve"> more than 1</w:t>
      </w:r>
      <w:r w:rsidR="001F031C" w:rsidRPr="00513F67">
        <w:rPr>
          <w:color w:val="auto"/>
        </w:rPr>
        <w:t>0</w:t>
      </w:r>
      <w:r w:rsidR="00395D28" w:rsidRPr="00513F67">
        <w:rPr>
          <w:color w:val="auto"/>
        </w:rPr>
        <w:t xml:space="preserve"> overs in a normal innings of 50 overs.  In a delayed start or interrupted match, where the overs are reduced for both sides or for the side bowling second, </w:t>
      </w:r>
      <w:r w:rsidR="001F031C" w:rsidRPr="00513F67">
        <w:rPr>
          <w:color w:val="auto"/>
        </w:rPr>
        <w:t>a player may bowl no more than 2</w:t>
      </w:r>
      <w:r w:rsidR="00395D28" w:rsidRPr="00513F67">
        <w:rPr>
          <w:color w:val="auto"/>
        </w:rPr>
        <w:t>0% of the total o</w:t>
      </w:r>
      <w:r w:rsidR="006D652F" w:rsidRPr="00513F67">
        <w:rPr>
          <w:color w:val="auto"/>
        </w:rPr>
        <w:t xml:space="preserve">vers allowed.  </w:t>
      </w:r>
      <w:r w:rsidR="00513F67">
        <w:rPr>
          <w:color w:val="auto"/>
        </w:rPr>
        <w:t>(</w:t>
      </w:r>
      <w:r w:rsidR="006D652F" w:rsidRPr="00513F67">
        <w:rPr>
          <w:color w:val="auto"/>
        </w:rPr>
        <w:t>See Appendix 5</w:t>
      </w:r>
      <w:r w:rsidR="00513F67">
        <w:rPr>
          <w:color w:val="auto"/>
        </w:rPr>
        <w:t>)</w:t>
      </w:r>
      <w:r w:rsidR="006D652F" w:rsidRPr="00513F67">
        <w:rPr>
          <w:color w:val="auto"/>
        </w:rPr>
        <w:t xml:space="preserve"> </w:t>
      </w:r>
    </w:p>
    <w:p w14:paraId="7DDCE151" w14:textId="77777777" w:rsidR="00513F67" w:rsidRDefault="00513F67" w:rsidP="00513F67">
      <w:pPr>
        <w:spacing w:after="0"/>
        <w:ind w:left="0" w:firstLine="0"/>
      </w:pPr>
    </w:p>
    <w:p w14:paraId="2C076275" w14:textId="48861C19" w:rsidR="006E12F9" w:rsidRDefault="00395D28" w:rsidP="00513F67">
      <w:pPr>
        <w:numPr>
          <w:ilvl w:val="0"/>
          <w:numId w:val="28"/>
        </w:numPr>
        <w:ind w:hanging="568"/>
      </w:pPr>
      <w:r>
        <w:t xml:space="preserve">When an interruption occurs after the first ball of an over has been completed and on resumption the bowler has exceeded the new maximum allocation, he will be allowed to complete the over. </w:t>
      </w:r>
    </w:p>
    <w:p w14:paraId="3258E112" w14:textId="77777777" w:rsidR="006E12F9" w:rsidRDefault="00395D28" w:rsidP="00513F67">
      <w:pPr>
        <w:numPr>
          <w:ilvl w:val="0"/>
          <w:numId w:val="28"/>
        </w:numPr>
        <w:ind w:hanging="568"/>
      </w:pPr>
      <w:r>
        <w:t xml:space="preserve">In the event of a bowler breaking down and being unable to complete an over, another bowler will bowl the remaining balls. Such part of an over will count as a full over only in so far as each bowler's limit is concerned.  </w:t>
      </w:r>
    </w:p>
    <w:p w14:paraId="16BF3CB8" w14:textId="77777777" w:rsidR="006E12F9" w:rsidRDefault="00395D28" w:rsidP="00513F67">
      <w:pPr>
        <w:numPr>
          <w:ilvl w:val="0"/>
          <w:numId w:val="28"/>
        </w:numPr>
        <w:ind w:hanging="568"/>
      </w:pPr>
      <w:r>
        <w:t xml:space="preserve">WDCU subscribes to ECB Directives and, consequently, there are restrictions on the number of overs, which may be bowled by young players.  These mandatory restrictions are set out in Appendix 6. </w:t>
      </w:r>
    </w:p>
    <w:p w14:paraId="2D36A22B" w14:textId="49793883" w:rsidR="00413BB6" w:rsidRDefault="00413BB6">
      <w:pPr>
        <w:spacing w:after="160" w:line="259" w:lineRule="auto"/>
        <w:ind w:left="0" w:firstLine="0"/>
        <w:jc w:val="left"/>
        <w:rPr>
          <w:b/>
        </w:rPr>
      </w:pPr>
      <w:r>
        <w:br w:type="page"/>
      </w:r>
    </w:p>
    <w:p w14:paraId="1CD5CD91" w14:textId="6FE472E6" w:rsidR="00A13EEE" w:rsidRDefault="00075E49" w:rsidP="00075E49">
      <w:pPr>
        <w:ind w:left="0" w:firstLine="0"/>
        <w:rPr>
          <w:b/>
          <w:color w:val="auto"/>
        </w:rPr>
      </w:pPr>
      <w:r>
        <w:rPr>
          <w:b/>
          <w:color w:val="auto"/>
        </w:rPr>
        <w:lastRenderedPageBreak/>
        <w:t>11</w:t>
      </w:r>
      <w:r w:rsidR="00395D28" w:rsidRPr="00075E49">
        <w:rPr>
          <w:b/>
          <w:color w:val="auto"/>
        </w:rPr>
        <w:t>)</w:t>
      </w:r>
      <w:r w:rsidR="00395D28" w:rsidRPr="00075E49">
        <w:rPr>
          <w:rFonts w:ascii="Arial" w:eastAsia="Arial" w:hAnsi="Arial" w:cs="Arial"/>
          <w:b/>
          <w:color w:val="auto"/>
        </w:rPr>
        <w:t xml:space="preserve"> </w:t>
      </w:r>
      <w:r w:rsidR="00395D28" w:rsidRPr="00075E49">
        <w:rPr>
          <w:rFonts w:ascii="Arial" w:eastAsia="Arial" w:hAnsi="Arial" w:cs="Arial"/>
          <w:b/>
          <w:color w:val="auto"/>
        </w:rPr>
        <w:tab/>
      </w:r>
      <w:r w:rsidR="00395D28" w:rsidRPr="00075E49">
        <w:rPr>
          <w:b/>
          <w:color w:val="auto"/>
        </w:rPr>
        <w:t xml:space="preserve">NO BALL </w:t>
      </w:r>
    </w:p>
    <w:p w14:paraId="7E9885FA" w14:textId="10014C4B" w:rsidR="00EE0297" w:rsidRPr="00D44043" w:rsidRDefault="00EE0297" w:rsidP="00075E49">
      <w:pPr>
        <w:ind w:left="0" w:firstLine="0"/>
        <w:rPr>
          <w:color w:val="auto"/>
        </w:rPr>
      </w:pPr>
      <w:r w:rsidRPr="00D44043">
        <w:rPr>
          <w:color w:val="auto"/>
        </w:rPr>
        <w:t>In games where there is only one appointed umpire he should stand at the bowler’s end. All decisions regarding No balls will be the appointed umpires’ responsibility.</w:t>
      </w:r>
    </w:p>
    <w:p w14:paraId="6B6CF95B" w14:textId="3CA429BE" w:rsidR="006E12F9" w:rsidRPr="00D44043" w:rsidRDefault="00395D28" w:rsidP="004444EE">
      <w:pPr>
        <w:numPr>
          <w:ilvl w:val="0"/>
          <w:numId w:val="33"/>
        </w:numPr>
        <w:ind w:hanging="568"/>
        <w:rPr>
          <w:color w:val="auto"/>
        </w:rPr>
      </w:pPr>
      <w:r w:rsidRPr="00D44043">
        <w:rPr>
          <w:color w:val="auto"/>
        </w:rPr>
        <w:t xml:space="preserve">Short pitched bowling – a </w:t>
      </w:r>
      <w:r w:rsidR="00A9001E" w:rsidRPr="00D44043">
        <w:rPr>
          <w:color w:val="auto"/>
        </w:rPr>
        <w:t xml:space="preserve">Short pitched </w:t>
      </w:r>
      <w:r w:rsidRPr="00D44043">
        <w:rPr>
          <w:color w:val="auto"/>
        </w:rPr>
        <w:t>ball is where the ball passes, or would have passed, above the shoulder height of the striker standing upright at the crease.</w:t>
      </w:r>
      <w:r w:rsidRPr="00D44043">
        <w:rPr>
          <w:b/>
          <w:color w:val="auto"/>
        </w:rPr>
        <w:t xml:space="preserve"> </w:t>
      </w:r>
    </w:p>
    <w:p w14:paraId="4EA70EAB" w14:textId="760494B6" w:rsidR="006E12F9" w:rsidRPr="00D44043" w:rsidRDefault="00395D28" w:rsidP="004444EE">
      <w:pPr>
        <w:numPr>
          <w:ilvl w:val="0"/>
          <w:numId w:val="33"/>
        </w:numPr>
        <w:ind w:hanging="568"/>
        <w:rPr>
          <w:color w:val="auto"/>
        </w:rPr>
      </w:pPr>
      <w:r w:rsidRPr="00D44043">
        <w:rPr>
          <w:color w:val="auto"/>
        </w:rPr>
        <w:t xml:space="preserve">The bowler may bowl </w:t>
      </w:r>
      <w:r w:rsidR="00A701F4" w:rsidRPr="00D44043">
        <w:rPr>
          <w:color w:val="auto"/>
        </w:rPr>
        <w:t>two</w:t>
      </w:r>
      <w:r w:rsidR="00A9001E" w:rsidRPr="00D44043">
        <w:rPr>
          <w:color w:val="auto"/>
        </w:rPr>
        <w:t xml:space="preserve"> Short pitched </w:t>
      </w:r>
      <w:r w:rsidRPr="00D44043">
        <w:rPr>
          <w:color w:val="auto"/>
        </w:rPr>
        <w:t xml:space="preserve"> ball</w:t>
      </w:r>
      <w:r w:rsidR="007C0A1D" w:rsidRPr="00D44043">
        <w:rPr>
          <w:color w:val="auto"/>
        </w:rPr>
        <w:t>s</w:t>
      </w:r>
      <w:r w:rsidRPr="00D44043">
        <w:rPr>
          <w:color w:val="auto"/>
        </w:rPr>
        <w:t xml:space="preserve"> in each over.  The </w:t>
      </w:r>
      <w:r w:rsidR="00A701F4" w:rsidRPr="00D44043">
        <w:rPr>
          <w:color w:val="auto"/>
        </w:rPr>
        <w:t>bowler’s</w:t>
      </w:r>
      <w:r w:rsidRPr="00D44043">
        <w:rPr>
          <w:color w:val="auto"/>
        </w:rPr>
        <w:t xml:space="preserve"> end umpire will signal that such a ball has been bowled.  If </w:t>
      </w:r>
      <w:r w:rsidR="00156AC4" w:rsidRPr="00D44043">
        <w:rPr>
          <w:color w:val="auto"/>
        </w:rPr>
        <w:t xml:space="preserve">a third </w:t>
      </w:r>
      <w:r w:rsidR="00A9001E" w:rsidRPr="00D44043">
        <w:rPr>
          <w:color w:val="auto"/>
        </w:rPr>
        <w:t xml:space="preserve">Short pitched </w:t>
      </w:r>
      <w:r w:rsidRPr="00D44043">
        <w:rPr>
          <w:color w:val="auto"/>
        </w:rPr>
        <w:t xml:space="preserve">ball is bowled in the same over, the </w:t>
      </w:r>
      <w:r w:rsidR="00A701F4" w:rsidRPr="00D44043">
        <w:rPr>
          <w:color w:val="auto"/>
        </w:rPr>
        <w:t>bowler’s</w:t>
      </w:r>
      <w:r w:rsidRPr="00D44043">
        <w:rPr>
          <w:color w:val="auto"/>
        </w:rPr>
        <w:t xml:space="preserve"> end umpire shall call and signal "No Ball." </w:t>
      </w:r>
    </w:p>
    <w:p w14:paraId="126C3E12" w14:textId="6B4969F9" w:rsidR="00112340" w:rsidRPr="00D44043" w:rsidRDefault="00112340" w:rsidP="00263EF3">
      <w:pPr>
        <w:pStyle w:val="NormalWeb"/>
        <w:spacing w:before="0" w:beforeAutospacing="0" w:after="195" w:afterAutospacing="0"/>
        <w:ind w:left="568"/>
        <w:rPr>
          <w:rFonts w:ascii="Calibri" w:eastAsia="Calibri" w:hAnsi="Calibri" w:cs="Calibri"/>
          <w:iCs/>
          <w:sz w:val="20"/>
          <w:szCs w:val="22"/>
        </w:rPr>
      </w:pPr>
      <w:r w:rsidRPr="00D44043">
        <w:rPr>
          <w:rFonts w:ascii="Calibri" w:eastAsia="Calibri" w:hAnsi="Calibri" w:cs="Calibri"/>
          <w:sz w:val="20"/>
          <w:szCs w:val="22"/>
        </w:rPr>
        <w:t xml:space="preserve">In the event of a bowler bowling </w:t>
      </w:r>
      <w:r w:rsidR="00A9001E" w:rsidRPr="00D44043">
        <w:rPr>
          <w:rFonts w:ascii="Calibri" w:eastAsia="Calibri" w:hAnsi="Calibri" w:cs="Calibri"/>
          <w:sz w:val="20"/>
          <w:szCs w:val="22"/>
        </w:rPr>
        <w:t xml:space="preserve">more than two fast </w:t>
      </w:r>
      <w:r w:rsidR="00A9001E" w:rsidRPr="00D44043">
        <w:rPr>
          <w:rFonts w:ascii="Calibri" w:hAnsi="Calibri" w:cs="Calibri"/>
          <w:sz w:val="20"/>
          <w:szCs w:val="20"/>
        </w:rPr>
        <w:t>Short pitched</w:t>
      </w:r>
      <w:r w:rsidRPr="00D44043">
        <w:rPr>
          <w:rFonts w:ascii="Calibri" w:eastAsia="Calibri" w:hAnsi="Calibri" w:cs="Calibri"/>
          <w:sz w:val="20"/>
          <w:szCs w:val="22"/>
        </w:rPr>
        <w:t xml:space="preserve"> deliveries in an over, the ump</w:t>
      </w:r>
      <w:r w:rsidR="00A9001E" w:rsidRPr="00D44043">
        <w:rPr>
          <w:rFonts w:ascii="Calibri" w:eastAsia="Calibri" w:hAnsi="Calibri" w:cs="Calibri"/>
          <w:sz w:val="20"/>
          <w:szCs w:val="22"/>
        </w:rPr>
        <w:t xml:space="preserve">ire at </w:t>
      </w:r>
      <w:r w:rsidRPr="00D44043">
        <w:rPr>
          <w:rFonts w:ascii="Calibri" w:eastAsia="Calibri" w:hAnsi="Calibri" w:cs="Calibri"/>
          <w:sz w:val="20"/>
          <w:szCs w:val="22"/>
        </w:rPr>
        <w:t>the bowler’s end shall call and signal No ball on each occasion. A differ</w:t>
      </w:r>
      <w:r w:rsidR="00A9001E" w:rsidRPr="00D44043">
        <w:rPr>
          <w:rFonts w:ascii="Calibri" w:eastAsia="Calibri" w:hAnsi="Calibri" w:cs="Calibri"/>
          <w:sz w:val="20"/>
          <w:szCs w:val="22"/>
        </w:rPr>
        <w:t xml:space="preserve">ential No ball signal shall be </w:t>
      </w:r>
      <w:r w:rsidRPr="00D44043">
        <w:rPr>
          <w:rFonts w:ascii="Calibri" w:eastAsia="Calibri" w:hAnsi="Calibri" w:cs="Calibri"/>
          <w:sz w:val="20"/>
          <w:szCs w:val="22"/>
        </w:rPr>
        <w:t>used to signify a fast, short pitched delivery. The bowler’s end umpire shall call and signal ‘No ball’ and then tap the head with the other hand.</w:t>
      </w:r>
    </w:p>
    <w:p w14:paraId="5D9605CA" w14:textId="77777777" w:rsidR="00112340" w:rsidRPr="00D44043" w:rsidRDefault="00112340" w:rsidP="00112340">
      <w:pPr>
        <w:pStyle w:val="NormalWeb"/>
        <w:spacing w:before="0" w:beforeAutospacing="0" w:after="195" w:afterAutospacing="0"/>
        <w:ind w:left="709" w:hanging="709"/>
        <w:rPr>
          <w:rFonts w:ascii="Calibri" w:eastAsia="Calibri" w:hAnsi="Calibri" w:cs="Calibri"/>
          <w:iCs/>
          <w:sz w:val="20"/>
          <w:szCs w:val="22"/>
        </w:rPr>
      </w:pPr>
      <w:r w:rsidRPr="00D44043">
        <w:rPr>
          <w:rFonts w:ascii="Calibri" w:eastAsia="Calibri" w:hAnsi="Calibri" w:cs="Calibri"/>
          <w:sz w:val="20"/>
          <w:szCs w:val="22"/>
        </w:rPr>
        <w:tab/>
        <w:t>The first time a bowler delivers a third fast short pitched ball in an over, the bowler’s end umpire, after the call of No ball and when the ball is dead, shall caution the bowler, inform the other umpire, the captain of the fielding side and the batsmen at the wicket of what has occurred. This caution shall apply throughout the innings.</w:t>
      </w:r>
    </w:p>
    <w:p w14:paraId="5F68FAA3" w14:textId="77777777" w:rsidR="00112340" w:rsidRPr="00D44043" w:rsidRDefault="00112340" w:rsidP="00112340">
      <w:pPr>
        <w:pStyle w:val="NormalWeb"/>
        <w:spacing w:before="0" w:beforeAutospacing="0" w:after="195" w:afterAutospacing="0"/>
        <w:ind w:left="709"/>
        <w:rPr>
          <w:rFonts w:ascii="Calibri" w:eastAsia="Calibri" w:hAnsi="Calibri" w:cs="Calibri"/>
          <w:iCs/>
          <w:sz w:val="20"/>
          <w:szCs w:val="22"/>
        </w:rPr>
      </w:pPr>
      <w:r w:rsidRPr="00D44043">
        <w:rPr>
          <w:rFonts w:ascii="Calibri" w:eastAsia="Calibri" w:hAnsi="Calibri" w:cs="Calibri"/>
          <w:sz w:val="20"/>
          <w:szCs w:val="22"/>
        </w:rPr>
        <w:tab/>
        <w:t xml:space="preserve">If there is a second instance of the bowler being no balled in the innings for bowling more than two </w:t>
      </w:r>
      <w:r w:rsidRPr="00D44043">
        <w:rPr>
          <w:rFonts w:ascii="Calibri" w:eastAsia="Calibri" w:hAnsi="Calibri" w:cs="Calibri"/>
          <w:sz w:val="20"/>
          <w:szCs w:val="22"/>
        </w:rPr>
        <w:tab/>
        <w:t>fast short pitched deliveries in an over, the bowler’s end umpire shall advise the bowler that this is his final warning for the innings. </w:t>
      </w:r>
    </w:p>
    <w:p w14:paraId="59641A67" w14:textId="36EAD0E3" w:rsidR="00112340" w:rsidRPr="0034008B" w:rsidRDefault="00112340" w:rsidP="00112340">
      <w:pPr>
        <w:pStyle w:val="NormalWeb"/>
        <w:spacing w:before="0" w:beforeAutospacing="0" w:after="195" w:afterAutospacing="0"/>
        <w:ind w:left="709"/>
        <w:rPr>
          <w:rFonts w:ascii="Calibri" w:eastAsia="Calibri" w:hAnsi="Calibri" w:cs="Calibri"/>
          <w:iCs/>
          <w:sz w:val="20"/>
          <w:szCs w:val="22"/>
        </w:rPr>
      </w:pPr>
      <w:r w:rsidRPr="00D44043">
        <w:rPr>
          <w:rFonts w:ascii="Calibri" w:eastAsia="Calibri" w:hAnsi="Calibri" w:cs="Calibri"/>
          <w:sz w:val="20"/>
          <w:szCs w:val="22"/>
        </w:rPr>
        <w:tab/>
        <w:t xml:space="preserve">Should there be any further instance by the same bowler in that innings, the bowler’s end </w:t>
      </w:r>
      <w:r w:rsidRPr="0034008B">
        <w:rPr>
          <w:rFonts w:ascii="Calibri" w:eastAsia="Calibri" w:hAnsi="Calibri" w:cs="Calibri"/>
          <w:sz w:val="20"/>
          <w:szCs w:val="22"/>
        </w:rPr>
        <w:t>umpire shall:</w:t>
      </w:r>
      <w:r w:rsidRPr="0034008B">
        <w:rPr>
          <w:rFonts w:ascii="Calibri" w:eastAsia="Calibri" w:hAnsi="Calibri" w:cs="Calibri"/>
          <w:iCs/>
          <w:sz w:val="20"/>
          <w:szCs w:val="22"/>
        </w:rPr>
        <w:br/>
      </w:r>
      <w:r w:rsidRPr="0034008B">
        <w:rPr>
          <w:rFonts w:ascii="Calibri" w:eastAsia="Calibri" w:hAnsi="Calibri" w:cs="Calibri"/>
          <w:sz w:val="20"/>
          <w:szCs w:val="22"/>
        </w:rPr>
        <w:tab/>
        <w:t>- call and signal No ball</w:t>
      </w:r>
      <w:r w:rsidRPr="0034008B">
        <w:rPr>
          <w:rFonts w:ascii="Calibri" w:eastAsia="Calibri" w:hAnsi="Calibri" w:cs="Calibri"/>
          <w:iCs/>
          <w:sz w:val="20"/>
          <w:szCs w:val="22"/>
        </w:rPr>
        <w:br/>
      </w:r>
      <w:r w:rsidRPr="0034008B">
        <w:rPr>
          <w:rFonts w:ascii="Calibri" w:eastAsia="Calibri" w:hAnsi="Calibri" w:cs="Calibri"/>
          <w:sz w:val="20"/>
          <w:szCs w:val="22"/>
        </w:rPr>
        <w:tab/>
        <w:t xml:space="preserve">- when the ball is dead, direct the captain of the fielding side to suspend the bowler </w:t>
      </w:r>
      <w:r w:rsidRPr="0034008B">
        <w:rPr>
          <w:rFonts w:ascii="Calibri" w:eastAsia="Calibri" w:hAnsi="Calibri" w:cs="Calibri"/>
          <w:sz w:val="20"/>
          <w:szCs w:val="22"/>
        </w:rPr>
        <w:tab/>
      </w:r>
      <w:r w:rsidRPr="0034008B">
        <w:rPr>
          <w:rFonts w:ascii="Calibri" w:eastAsia="Calibri" w:hAnsi="Calibri" w:cs="Calibri"/>
          <w:sz w:val="20"/>
          <w:szCs w:val="22"/>
        </w:rPr>
        <w:tab/>
      </w:r>
      <w:r w:rsidRPr="0034008B">
        <w:rPr>
          <w:rFonts w:ascii="Calibri" w:eastAsia="Calibri" w:hAnsi="Calibri" w:cs="Calibri"/>
          <w:sz w:val="20"/>
          <w:szCs w:val="22"/>
        </w:rPr>
        <w:tab/>
      </w:r>
      <w:r>
        <w:rPr>
          <w:rFonts w:ascii="Calibri" w:eastAsia="Calibri" w:hAnsi="Calibri" w:cs="Calibri"/>
          <w:sz w:val="20"/>
          <w:szCs w:val="22"/>
        </w:rPr>
        <w:t xml:space="preserve">   </w:t>
      </w:r>
      <w:r w:rsidRPr="0034008B">
        <w:rPr>
          <w:rFonts w:ascii="Calibri" w:eastAsia="Calibri" w:hAnsi="Calibri" w:cs="Calibri"/>
          <w:sz w:val="20"/>
          <w:szCs w:val="22"/>
        </w:rPr>
        <w:t>immediately from bowling</w:t>
      </w:r>
      <w:r w:rsidRPr="0034008B">
        <w:rPr>
          <w:rFonts w:ascii="Calibri" w:eastAsia="Calibri" w:hAnsi="Calibri" w:cs="Calibri"/>
          <w:iCs/>
          <w:sz w:val="20"/>
          <w:szCs w:val="22"/>
        </w:rPr>
        <w:br/>
      </w:r>
      <w:r w:rsidRPr="0034008B">
        <w:rPr>
          <w:rFonts w:ascii="Calibri" w:eastAsia="Calibri" w:hAnsi="Calibri" w:cs="Calibri"/>
          <w:sz w:val="20"/>
          <w:szCs w:val="22"/>
        </w:rPr>
        <w:tab/>
        <w:t>- inform the other umpire for the reason for this action.</w:t>
      </w:r>
    </w:p>
    <w:p w14:paraId="7055BD6D" w14:textId="77777777" w:rsidR="00112340" w:rsidRPr="00D44043" w:rsidRDefault="00112340" w:rsidP="00112340">
      <w:pPr>
        <w:pStyle w:val="NormalWeb"/>
        <w:spacing w:before="0" w:beforeAutospacing="0" w:after="195" w:afterAutospacing="0"/>
        <w:ind w:left="709" w:hanging="709"/>
        <w:rPr>
          <w:rFonts w:ascii="Calibri" w:eastAsia="Calibri" w:hAnsi="Calibri" w:cs="Calibri"/>
          <w:iCs/>
          <w:sz w:val="20"/>
          <w:szCs w:val="22"/>
        </w:rPr>
      </w:pPr>
      <w:r w:rsidRPr="0034008B">
        <w:rPr>
          <w:rFonts w:ascii="Calibri" w:eastAsia="Calibri" w:hAnsi="Calibri" w:cs="Calibri"/>
          <w:sz w:val="20"/>
          <w:szCs w:val="22"/>
        </w:rPr>
        <w:tab/>
        <w:t>The bowler thus suspended shall not be allowed to bowl again in that innings.</w:t>
      </w:r>
      <w:r w:rsidRPr="0034008B">
        <w:rPr>
          <w:rFonts w:ascii="Calibri" w:eastAsia="Calibri" w:hAnsi="Calibri" w:cs="Calibri"/>
          <w:iCs/>
          <w:sz w:val="20"/>
          <w:szCs w:val="22"/>
        </w:rPr>
        <w:br/>
      </w:r>
      <w:r w:rsidRPr="0034008B">
        <w:rPr>
          <w:rFonts w:ascii="Calibri" w:eastAsia="Calibri" w:hAnsi="Calibri" w:cs="Calibri"/>
          <w:sz w:val="20"/>
          <w:szCs w:val="22"/>
        </w:rPr>
        <w:tab/>
        <w:t xml:space="preserve">If applicable, the over shall be completed by another bowler, who shall neither have bowled any part </w:t>
      </w:r>
      <w:r w:rsidRPr="0034008B">
        <w:rPr>
          <w:rFonts w:ascii="Calibri" w:eastAsia="Calibri" w:hAnsi="Calibri" w:cs="Calibri"/>
          <w:sz w:val="20"/>
          <w:szCs w:val="22"/>
        </w:rPr>
        <w:tab/>
        <w:t>of the previous over, nor be allowed to bowl any part of the next over.</w:t>
      </w:r>
      <w:r w:rsidRPr="0034008B">
        <w:rPr>
          <w:rFonts w:ascii="Calibri" w:eastAsia="Calibri" w:hAnsi="Calibri" w:cs="Calibri"/>
          <w:iCs/>
          <w:sz w:val="20"/>
          <w:szCs w:val="22"/>
        </w:rPr>
        <w:br/>
      </w:r>
      <w:r w:rsidRPr="0034008B">
        <w:rPr>
          <w:rFonts w:ascii="Calibri" w:eastAsia="Calibri" w:hAnsi="Calibri" w:cs="Calibri"/>
          <w:sz w:val="20"/>
          <w:szCs w:val="22"/>
        </w:rPr>
        <w:tab/>
        <w:t xml:space="preserve">The </w:t>
      </w:r>
      <w:r w:rsidRPr="00D44043">
        <w:rPr>
          <w:rFonts w:ascii="Calibri" w:eastAsia="Calibri" w:hAnsi="Calibri" w:cs="Calibri"/>
          <w:sz w:val="20"/>
          <w:szCs w:val="22"/>
        </w:rPr>
        <w:t>bowler’s end umpire shall report the occurrence to the batsmen and, as soon as practicable, to the captain of the batting side.</w:t>
      </w:r>
    </w:p>
    <w:p w14:paraId="49070C23" w14:textId="3C6787F1" w:rsidR="00263EF3" w:rsidRPr="00D44043" w:rsidRDefault="00112340" w:rsidP="001F4E1B">
      <w:pPr>
        <w:pStyle w:val="NormalWeb"/>
        <w:spacing w:before="0" w:beforeAutospacing="0" w:after="195" w:afterAutospacing="0"/>
        <w:rPr>
          <w:rFonts w:ascii="Calibri" w:eastAsia="Calibri" w:hAnsi="Calibri" w:cs="Calibri"/>
          <w:sz w:val="20"/>
          <w:szCs w:val="22"/>
        </w:rPr>
      </w:pPr>
      <w:r w:rsidRPr="00D44043">
        <w:rPr>
          <w:rFonts w:ascii="Calibri" w:eastAsia="Calibri" w:hAnsi="Calibri" w:cs="Calibri"/>
          <w:sz w:val="20"/>
          <w:szCs w:val="22"/>
        </w:rPr>
        <w:tab/>
        <w:t xml:space="preserve">The umpires may then report the matter to the WDCU who shall take such action as is considered </w:t>
      </w:r>
      <w:r w:rsidRPr="00D44043">
        <w:rPr>
          <w:rFonts w:ascii="Calibri" w:eastAsia="Calibri" w:hAnsi="Calibri" w:cs="Calibri"/>
          <w:sz w:val="20"/>
          <w:szCs w:val="22"/>
        </w:rPr>
        <w:tab/>
        <w:t>appropriate against the bowler concerned.</w:t>
      </w:r>
    </w:p>
    <w:p w14:paraId="59040EDA" w14:textId="07905A9C" w:rsidR="0026197C" w:rsidRDefault="007C0A1D" w:rsidP="004444EE">
      <w:pPr>
        <w:numPr>
          <w:ilvl w:val="0"/>
          <w:numId w:val="33"/>
        </w:numPr>
        <w:ind w:hanging="568"/>
      </w:pPr>
      <w:r w:rsidRPr="00D44043">
        <w:rPr>
          <w:color w:val="auto"/>
        </w:rPr>
        <w:t>A</w:t>
      </w:r>
      <w:r w:rsidR="00FB51C8" w:rsidRPr="00D44043">
        <w:rPr>
          <w:color w:val="auto"/>
        </w:rPr>
        <w:t xml:space="preserve"> </w:t>
      </w:r>
      <w:r w:rsidR="00156AC4" w:rsidRPr="00D44043">
        <w:rPr>
          <w:color w:val="auto"/>
        </w:rPr>
        <w:t>free hit</w:t>
      </w:r>
      <w:r w:rsidRPr="00D44043">
        <w:rPr>
          <w:color w:val="auto"/>
        </w:rPr>
        <w:t xml:space="preserve"> </w:t>
      </w:r>
      <w:r w:rsidR="00FB51C8" w:rsidRPr="00D44043">
        <w:rPr>
          <w:color w:val="auto"/>
        </w:rPr>
        <w:t xml:space="preserve">will be awarded </w:t>
      </w:r>
      <w:r w:rsidR="00AC6FC5" w:rsidRPr="00D44043">
        <w:rPr>
          <w:color w:val="auto"/>
        </w:rPr>
        <w:t>in event of a ‘N</w:t>
      </w:r>
      <w:r w:rsidR="0026197C" w:rsidRPr="00D44043">
        <w:rPr>
          <w:color w:val="auto"/>
        </w:rPr>
        <w:t>o ball’ being called by the umpire for any reason under the laws of cricket and/or playing conditions.</w:t>
      </w:r>
      <w:r w:rsidR="00AC3752" w:rsidRPr="00D44043">
        <w:rPr>
          <w:color w:val="auto"/>
        </w:rPr>
        <w:t xml:space="preserve"> This rule will only apply when </w:t>
      </w:r>
      <w:r w:rsidRPr="00D44043">
        <w:rPr>
          <w:color w:val="auto"/>
        </w:rPr>
        <w:t>at least one</w:t>
      </w:r>
      <w:r w:rsidR="00AC3752" w:rsidRPr="00D44043">
        <w:rPr>
          <w:color w:val="auto"/>
        </w:rPr>
        <w:t xml:space="preserve"> </w:t>
      </w:r>
      <w:r w:rsidR="009D1BF4" w:rsidRPr="00D44043">
        <w:rPr>
          <w:color w:val="auto"/>
        </w:rPr>
        <w:t>appointed</w:t>
      </w:r>
      <w:r w:rsidR="00AC3752" w:rsidRPr="00D44043">
        <w:rPr>
          <w:color w:val="auto"/>
        </w:rPr>
        <w:t xml:space="preserve"> </w:t>
      </w:r>
      <w:r w:rsidR="00AC3752">
        <w:t xml:space="preserve">umpire appointed by WDCU/WoSACO </w:t>
      </w:r>
      <w:r w:rsidRPr="0061628C">
        <w:rPr>
          <w:color w:val="5B9BD5" w:themeColor="accent1"/>
        </w:rPr>
        <w:t>is</w:t>
      </w:r>
      <w:r w:rsidR="00AC3752">
        <w:t xml:space="preserve"> standing. </w:t>
      </w:r>
    </w:p>
    <w:p w14:paraId="135B7D1B" w14:textId="2641E2DB" w:rsidR="0026197C" w:rsidRPr="00D44043" w:rsidRDefault="0026197C" w:rsidP="00473B5A">
      <w:pPr>
        <w:pStyle w:val="ListParagraph"/>
        <w:numPr>
          <w:ilvl w:val="0"/>
          <w:numId w:val="31"/>
        </w:numPr>
        <w:spacing w:after="200" w:line="276" w:lineRule="auto"/>
        <w:jc w:val="left"/>
        <w:rPr>
          <w:color w:val="auto"/>
        </w:rPr>
      </w:pPr>
      <w:r w:rsidRPr="00D44043">
        <w:rPr>
          <w:color w:val="auto"/>
        </w:rPr>
        <w:t xml:space="preserve">The </w:t>
      </w:r>
      <w:r w:rsidR="00156AC4" w:rsidRPr="00D44043">
        <w:rPr>
          <w:color w:val="auto"/>
        </w:rPr>
        <w:t xml:space="preserve">free hit </w:t>
      </w:r>
      <w:r w:rsidRPr="00D44043">
        <w:rPr>
          <w:color w:val="auto"/>
        </w:rPr>
        <w:t>will be played on the subsequent</w:t>
      </w:r>
      <w:r w:rsidR="00AC6FC5" w:rsidRPr="00D44043">
        <w:rPr>
          <w:color w:val="auto"/>
        </w:rPr>
        <w:t xml:space="preserve"> delivery to the award of the ‘N</w:t>
      </w:r>
      <w:r w:rsidRPr="00D44043">
        <w:rPr>
          <w:color w:val="auto"/>
        </w:rPr>
        <w:t xml:space="preserve">o ball’ to whichever </w:t>
      </w:r>
      <w:r w:rsidR="00AC6FC5" w:rsidRPr="00D44043">
        <w:rPr>
          <w:color w:val="auto"/>
        </w:rPr>
        <w:t>batsman</w:t>
      </w:r>
      <w:r w:rsidRPr="00D44043">
        <w:rPr>
          <w:color w:val="auto"/>
        </w:rPr>
        <w:t xml:space="preserve"> is due to face it. </w:t>
      </w:r>
    </w:p>
    <w:p w14:paraId="6DD627FE" w14:textId="05D41DC2" w:rsidR="0026197C" w:rsidRPr="00D44043" w:rsidRDefault="0026197C" w:rsidP="00473B5A">
      <w:pPr>
        <w:pStyle w:val="ListParagraph"/>
        <w:numPr>
          <w:ilvl w:val="0"/>
          <w:numId w:val="31"/>
        </w:numPr>
        <w:spacing w:after="200" w:line="276" w:lineRule="auto"/>
        <w:jc w:val="left"/>
        <w:rPr>
          <w:color w:val="auto"/>
        </w:rPr>
      </w:pPr>
      <w:r w:rsidRPr="00D44043">
        <w:rPr>
          <w:color w:val="auto"/>
        </w:rPr>
        <w:t xml:space="preserve">If the delivery for the </w:t>
      </w:r>
      <w:r w:rsidR="00892A63" w:rsidRPr="00D44043">
        <w:rPr>
          <w:color w:val="auto"/>
        </w:rPr>
        <w:t xml:space="preserve">free hit </w:t>
      </w:r>
      <w:r w:rsidRPr="00D44043">
        <w:rPr>
          <w:color w:val="auto"/>
        </w:rPr>
        <w:t xml:space="preserve"> is not </w:t>
      </w:r>
      <w:r w:rsidR="00AC6FC5" w:rsidRPr="00D44043">
        <w:rPr>
          <w:color w:val="auto"/>
        </w:rPr>
        <w:t>a legitimate delivery (another N</w:t>
      </w:r>
      <w:r w:rsidRPr="00D44043">
        <w:rPr>
          <w:color w:val="auto"/>
        </w:rPr>
        <w:t xml:space="preserve">o </w:t>
      </w:r>
      <w:r w:rsidR="00AC6FC5" w:rsidRPr="00D44043">
        <w:rPr>
          <w:color w:val="auto"/>
        </w:rPr>
        <w:t>ball or a W</w:t>
      </w:r>
      <w:r w:rsidRPr="00D44043">
        <w:rPr>
          <w:color w:val="auto"/>
        </w:rPr>
        <w:t xml:space="preserve">ide) then the next delivery will become a </w:t>
      </w:r>
      <w:r w:rsidR="00892A63" w:rsidRPr="00D44043">
        <w:rPr>
          <w:color w:val="auto"/>
        </w:rPr>
        <w:t xml:space="preserve">free hit </w:t>
      </w:r>
      <w:r w:rsidRPr="00D44043">
        <w:rPr>
          <w:color w:val="auto"/>
        </w:rPr>
        <w:t xml:space="preserve"> for whichever batsman is facing it. </w:t>
      </w:r>
    </w:p>
    <w:p w14:paraId="7D2A609F" w14:textId="6C98A9E4" w:rsidR="0026197C" w:rsidRPr="00D44043" w:rsidRDefault="0026197C" w:rsidP="00473B5A">
      <w:pPr>
        <w:pStyle w:val="ListParagraph"/>
        <w:numPr>
          <w:ilvl w:val="0"/>
          <w:numId w:val="31"/>
        </w:numPr>
        <w:spacing w:after="200" w:line="276" w:lineRule="auto"/>
        <w:jc w:val="left"/>
        <w:rPr>
          <w:color w:val="auto"/>
        </w:rPr>
      </w:pPr>
      <w:r w:rsidRPr="00D44043">
        <w:rPr>
          <w:color w:val="auto"/>
        </w:rPr>
        <w:t xml:space="preserve">For any </w:t>
      </w:r>
      <w:r w:rsidR="00892A63" w:rsidRPr="00D44043">
        <w:rPr>
          <w:color w:val="auto"/>
        </w:rPr>
        <w:t>free hit</w:t>
      </w:r>
      <w:r w:rsidRPr="00D44043">
        <w:rPr>
          <w:color w:val="auto"/>
        </w:rPr>
        <w:t xml:space="preserve">, the striker can only be dismissed under the </w:t>
      </w:r>
      <w:r w:rsidR="00D857B9" w:rsidRPr="00D44043">
        <w:rPr>
          <w:color w:val="auto"/>
        </w:rPr>
        <w:t>circumstances that apply for a N</w:t>
      </w:r>
      <w:r w:rsidRPr="00D44043">
        <w:rPr>
          <w:color w:val="auto"/>
        </w:rPr>
        <w:t>o ball, even if the delivery for the</w:t>
      </w:r>
      <w:r w:rsidR="00892A63" w:rsidRPr="00D44043">
        <w:rPr>
          <w:color w:val="auto"/>
        </w:rPr>
        <w:t xml:space="preserve"> free hit</w:t>
      </w:r>
      <w:r w:rsidRPr="00D44043">
        <w:rPr>
          <w:color w:val="auto"/>
        </w:rPr>
        <w:t xml:space="preserve"> is called a</w:t>
      </w:r>
      <w:r w:rsidR="00D857B9" w:rsidRPr="00D44043">
        <w:rPr>
          <w:color w:val="auto"/>
        </w:rPr>
        <w:t xml:space="preserve"> W</w:t>
      </w:r>
      <w:r w:rsidRPr="00D44043">
        <w:rPr>
          <w:color w:val="auto"/>
        </w:rPr>
        <w:t xml:space="preserve">ide. </w:t>
      </w:r>
    </w:p>
    <w:p w14:paraId="1ACB21EE" w14:textId="06D76AF7" w:rsidR="0026197C" w:rsidRPr="00D44043" w:rsidRDefault="0026197C" w:rsidP="00473B5A">
      <w:pPr>
        <w:pStyle w:val="ListParagraph"/>
        <w:numPr>
          <w:ilvl w:val="0"/>
          <w:numId w:val="31"/>
        </w:numPr>
        <w:spacing w:after="200" w:line="276" w:lineRule="auto"/>
        <w:jc w:val="left"/>
        <w:rPr>
          <w:color w:val="auto"/>
        </w:rPr>
      </w:pPr>
      <w:r w:rsidRPr="00D44043">
        <w:rPr>
          <w:color w:val="auto"/>
        </w:rPr>
        <w:t xml:space="preserve">Neither changes in the field nor exchanges in personnel between field positions are allowed for a </w:t>
      </w:r>
      <w:r w:rsidR="00892A63" w:rsidRPr="00D44043">
        <w:rPr>
          <w:color w:val="auto"/>
        </w:rPr>
        <w:t xml:space="preserve">free hit </w:t>
      </w:r>
      <w:r w:rsidRPr="00D44043">
        <w:rPr>
          <w:color w:val="auto"/>
        </w:rPr>
        <w:t xml:space="preserve"> unless, a) there is a change in striker between the </w:t>
      </w:r>
      <w:r w:rsidR="00D857B9" w:rsidRPr="00D44043">
        <w:rPr>
          <w:color w:val="auto"/>
        </w:rPr>
        <w:t>No ball  and the</w:t>
      </w:r>
      <w:r w:rsidR="00892A63" w:rsidRPr="00D44043">
        <w:rPr>
          <w:color w:val="auto"/>
        </w:rPr>
        <w:t xml:space="preserve"> free hit</w:t>
      </w:r>
      <w:r w:rsidR="00D857B9" w:rsidRPr="00D44043">
        <w:rPr>
          <w:color w:val="auto"/>
        </w:rPr>
        <w:t xml:space="preserve"> or, b) the N</w:t>
      </w:r>
      <w:r w:rsidRPr="00D44043">
        <w:rPr>
          <w:color w:val="auto"/>
        </w:rPr>
        <w:t xml:space="preserve">o ball is a result of an infringement of fielding regulations in which case the field can be changed only to correct the infringement. </w:t>
      </w:r>
    </w:p>
    <w:p w14:paraId="1452E1BF" w14:textId="51F8FF1D" w:rsidR="00FB51C8" w:rsidRPr="00D44043" w:rsidRDefault="0026197C" w:rsidP="00473B5A">
      <w:pPr>
        <w:pStyle w:val="ListParagraph"/>
        <w:numPr>
          <w:ilvl w:val="0"/>
          <w:numId w:val="31"/>
        </w:numPr>
        <w:spacing w:after="200" w:line="276" w:lineRule="auto"/>
        <w:jc w:val="left"/>
        <w:rPr>
          <w:color w:val="auto"/>
        </w:rPr>
      </w:pPr>
      <w:r w:rsidRPr="00D44043">
        <w:rPr>
          <w:color w:val="auto"/>
        </w:rPr>
        <w:t xml:space="preserve">A bowler may change their mode of delivery for a </w:t>
      </w:r>
      <w:r w:rsidR="00892A63" w:rsidRPr="00D44043">
        <w:rPr>
          <w:color w:val="auto"/>
        </w:rPr>
        <w:t>free hit</w:t>
      </w:r>
      <w:r w:rsidR="007C0A1D" w:rsidRPr="00D44043">
        <w:rPr>
          <w:color w:val="auto"/>
        </w:rPr>
        <w:t>.</w:t>
      </w:r>
    </w:p>
    <w:p w14:paraId="2A18CE34" w14:textId="42DE3AEE" w:rsidR="00075E49" w:rsidRDefault="00075E49" w:rsidP="00EE0297">
      <w:pPr>
        <w:pStyle w:val="Heading1"/>
        <w:tabs>
          <w:tab w:val="center" w:pos="1831"/>
        </w:tabs>
        <w:spacing w:after="179"/>
        <w:ind w:left="0" w:firstLine="0"/>
        <w:rPr>
          <w:b w:val="0"/>
          <w:i/>
          <w:color w:val="FF0000"/>
        </w:rPr>
      </w:pPr>
      <w:bookmarkStart w:id="9" w:name="_Toc35974275"/>
      <w:r>
        <w:lastRenderedPageBreak/>
        <w:t>12)</w:t>
      </w:r>
      <w:r>
        <w:rPr>
          <w:rFonts w:ascii="Arial" w:eastAsia="Arial" w:hAnsi="Arial" w:cs="Arial"/>
        </w:rPr>
        <w:t xml:space="preserve"> </w:t>
      </w:r>
      <w:r>
        <w:rPr>
          <w:rFonts w:ascii="Arial" w:eastAsia="Arial" w:hAnsi="Arial" w:cs="Arial"/>
        </w:rPr>
        <w:tab/>
      </w:r>
      <w:r>
        <w:t>WIDE BALL – JUDGING A WIDE</w:t>
      </w:r>
      <w:bookmarkEnd w:id="9"/>
      <w:r>
        <w:t xml:space="preserve"> </w:t>
      </w:r>
    </w:p>
    <w:p w14:paraId="14AB630E" w14:textId="77777777" w:rsidR="00075E49" w:rsidRPr="00D44043" w:rsidRDefault="00075E49" w:rsidP="00075E49">
      <w:pPr>
        <w:ind w:left="0" w:firstLine="0"/>
        <w:rPr>
          <w:color w:val="auto"/>
        </w:rPr>
      </w:pPr>
      <w:r w:rsidRPr="00D44043">
        <w:rPr>
          <w:color w:val="auto"/>
        </w:rPr>
        <w:t>In games where there is only one appointed umpire he should stand at the bowler’s end. All decisions regarding No balls and Wides will be the appointed umpires’ responsibility.</w:t>
      </w:r>
    </w:p>
    <w:p w14:paraId="0E03D27A" w14:textId="62671AA5" w:rsidR="00075E49" w:rsidRPr="00D44043" w:rsidRDefault="00075E49" w:rsidP="00075E49">
      <w:pPr>
        <w:ind w:left="0" w:firstLine="0"/>
        <w:rPr>
          <w:color w:val="auto"/>
        </w:rPr>
      </w:pPr>
      <w:r w:rsidRPr="00D44043">
        <w:rPr>
          <w:color w:val="auto"/>
        </w:rPr>
        <w:t>Wide ball</w:t>
      </w:r>
      <w:r w:rsidR="00C25076" w:rsidRPr="00D44043">
        <w:rPr>
          <w:color w:val="auto"/>
        </w:rPr>
        <w:t xml:space="preserve"> </w:t>
      </w:r>
      <w:r w:rsidRPr="00D44043">
        <w:rPr>
          <w:color w:val="auto"/>
        </w:rPr>
        <w:t>- Judging a Wide</w:t>
      </w:r>
    </w:p>
    <w:p w14:paraId="43AE4340" w14:textId="1F71B0F2" w:rsidR="00075E49" w:rsidRPr="00D44043" w:rsidRDefault="00075E49" w:rsidP="001F4E1B">
      <w:pPr>
        <w:pStyle w:val="ListParagraph"/>
        <w:numPr>
          <w:ilvl w:val="0"/>
          <w:numId w:val="40"/>
        </w:numPr>
        <w:spacing w:after="0"/>
        <w:rPr>
          <w:color w:val="auto"/>
        </w:rPr>
      </w:pPr>
      <w:r w:rsidRPr="00D44043">
        <w:rPr>
          <w:color w:val="auto"/>
        </w:rPr>
        <w:t>Leg side</w:t>
      </w:r>
    </w:p>
    <w:p w14:paraId="0D0AE5C4" w14:textId="3D93C457" w:rsidR="00075E49" w:rsidRPr="00D44043" w:rsidRDefault="00075E49" w:rsidP="00075E49">
      <w:pPr>
        <w:ind w:left="0" w:firstLine="0"/>
        <w:rPr>
          <w:color w:val="auto"/>
        </w:rPr>
      </w:pPr>
      <w:r w:rsidRPr="00D44043">
        <w:rPr>
          <w:color w:val="auto"/>
        </w:rPr>
        <w:t>If the ball is bowled down the leg side and behind the body of the st</w:t>
      </w:r>
      <w:r w:rsidR="00EE0297" w:rsidRPr="00D44043">
        <w:rPr>
          <w:color w:val="auto"/>
        </w:rPr>
        <w:t xml:space="preserve">riker, and the striker makes no </w:t>
      </w:r>
      <w:r w:rsidRPr="00D44043">
        <w:rPr>
          <w:color w:val="auto"/>
        </w:rPr>
        <w:t>contact with it, then the delivery will be interpreted as a form of negative bowling and the bowler’s end umpire will call and signal ‘Wide'.</w:t>
      </w:r>
    </w:p>
    <w:p w14:paraId="761D51B0" w14:textId="77777777" w:rsidR="00075E49" w:rsidRPr="00D44043" w:rsidRDefault="00075E49" w:rsidP="00075E49">
      <w:pPr>
        <w:ind w:left="0" w:firstLine="0"/>
        <w:rPr>
          <w:color w:val="auto"/>
        </w:rPr>
      </w:pPr>
      <w:r w:rsidRPr="00D44043">
        <w:rPr>
          <w:color w:val="auto"/>
        </w:rPr>
        <w:t>There are two exceptions to this Rule:</w:t>
      </w:r>
    </w:p>
    <w:p w14:paraId="2007801F" w14:textId="0D52D7A3" w:rsidR="00075E49" w:rsidRPr="00D44043" w:rsidRDefault="00075E49" w:rsidP="00075E49">
      <w:pPr>
        <w:ind w:left="0" w:firstLine="0"/>
        <w:rPr>
          <w:color w:val="auto"/>
        </w:rPr>
      </w:pPr>
      <w:r w:rsidRPr="00D44043">
        <w:rPr>
          <w:color w:val="auto"/>
        </w:rPr>
        <w:t>(i) It is not a Wide when the batsman moves across to the off stump f</w:t>
      </w:r>
      <w:r w:rsidR="00EE0297" w:rsidRPr="00D44043">
        <w:rPr>
          <w:color w:val="auto"/>
        </w:rPr>
        <w:t xml:space="preserve">rom his original stance and the </w:t>
      </w:r>
      <w:r w:rsidRPr="00D44043">
        <w:rPr>
          <w:color w:val="auto"/>
        </w:rPr>
        <w:t>ball just misses the leg stump. “Just misses” is to be interpreted as the width of a bat (approximately 4 inches).</w:t>
      </w:r>
    </w:p>
    <w:p w14:paraId="5ACAF3C9" w14:textId="77777777" w:rsidR="00075E49" w:rsidRPr="00D44043" w:rsidRDefault="00075E49" w:rsidP="00075E49">
      <w:pPr>
        <w:ind w:left="0" w:firstLine="0"/>
        <w:rPr>
          <w:color w:val="auto"/>
        </w:rPr>
      </w:pPr>
      <w:r w:rsidRPr="00D44043">
        <w:rPr>
          <w:color w:val="auto"/>
        </w:rPr>
        <w:t>(ii) It is not a leg side Wide, as defined in (I) above, when the batsman plays or attempts to play or aborts playing a reverse sweep or switch hit.</w:t>
      </w:r>
    </w:p>
    <w:p w14:paraId="36F74DA5" w14:textId="77777777" w:rsidR="00075E49" w:rsidRPr="00D44043" w:rsidRDefault="00075E49" w:rsidP="00075E49">
      <w:pPr>
        <w:ind w:left="0" w:firstLine="0"/>
        <w:rPr>
          <w:color w:val="auto"/>
        </w:rPr>
      </w:pPr>
      <w:r w:rsidRPr="00D44043">
        <w:rPr>
          <w:color w:val="auto"/>
        </w:rPr>
        <w:t>In these circumstances, the 17” Wide Guidelines shall apply to both the off side and the leg side.</w:t>
      </w:r>
    </w:p>
    <w:p w14:paraId="486A94CC" w14:textId="77777777" w:rsidR="00075E49" w:rsidRPr="00D44043" w:rsidRDefault="00075E49" w:rsidP="00075E49">
      <w:pPr>
        <w:ind w:left="0" w:firstLine="0"/>
        <w:rPr>
          <w:color w:val="auto"/>
        </w:rPr>
      </w:pPr>
      <w:r w:rsidRPr="00D44043">
        <w:rPr>
          <w:color w:val="auto"/>
        </w:rPr>
        <w:t>For the sake of clarity, a ball that passes down the leg side, but in between the striker and the leg stump, shall not be deemed a Wide for the purposes of this Rule.</w:t>
      </w:r>
    </w:p>
    <w:p w14:paraId="3BDB387E" w14:textId="4BAFEF6B" w:rsidR="00075E49" w:rsidRPr="00D44043" w:rsidRDefault="00075E49" w:rsidP="001F4E1B">
      <w:pPr>
        <w:pStyle w:val="ListParagraph"/>
        <w:numPr>
          <w:ilvl w:val="0"/>
          <w:numId w:val="40"/>
        </w:numPr>
        <w:spacing w:after="0"/>
        <w:rPr>
          <w:color w:val="auto"/>
        </w:rPr>
      </w:pPr>
      <w:r w:rsidRPr="00D44043">
        <w:rPr>
          <w:color w:val="auto"/>
        </w:rPr>
        <w:t>Off side</w:t>
      </w:r>
    </w:p>
    <w:p w14:paraId="64130034" w14:textId="77777777" w:rsidR="00075E49" w:rsidRPr="00D44043" w:rsidRDefault="00075E49" w:rsidP="00075E49">
      <w:pPr>
        <w:ind w:left="0" w:firstLine="0"/>
        <w:rPr>
          <w:color w:val="auto"/>
        </w:rPr>
      </w:pPr>
      <w:r w:rsidRPr="00D44043">
        <w:rPr>
          <w:color w:val="auto"/>
        </w:rPr>
        <w:t>Any delivery that passes outside or crosses the 17" Wide Guideline, provided it is not hit by the striker, shall be called and signalled ‘Wide’ by the bowler’s end umpire.</w:t>
      </w:r>
    </w:p>
    <w:p w14:paraId="47FBC134" w14:textId="77777777" w:rsidR="00075E49" w:rsidRPr="00D44043" w:rsidRDefault="00075E49" w:rsidP="00075E49">
      <w:pPr>
        <w:ind w:left="0" w:firstLine="0"/>
        <w:rPr>
          <w:color w:val="auto"/>
        </w:rPr>
      </w:pPr>
      <w:r w:rsidRPr="00D44043">
        <w:rPr>
          <w:color w:val="auto"/>
        </w:rPr>
        <w:t>There is one exception to this Rule.</w:t>
      </w:r>
    </w:p>
    <w:p w14:paraId="202FBA77" w14:textId="6AD70516" w:rsidR="00075E49" w:rsidRPr="00D44043" w:rsidRDefault="00075E49" w:rsidP="00075E49">
      <w:pPr>
        <w:ind w:left="0" w:firstLine="0"/>
        <w:rPr>
          <w:color w:val="auto"/>
        </w:rPr>
      </w:pPr>
      <w:r w:rsidRPr="00D44043">
        <w:rPr>
          <w:color w:val="auto"/>
        </w:rPr>
        <w:t>The umpire shall not adjudge a delivery as being a Wide, if the striker, by moving, brings the ball sufficiently within reach to be able to hit it by means of a normal cricket stroke.</w:t>
      </w:r>
    </w:p>
    <w:p w14:paraId="616A81AB" w14:textId="6A45FB92" w:rsidR="001F4E1B" w:rsidRPr="00D44043" w:rsidRDefault="001F4E1B" w:rsidP="001F4E1B">
      <w:pPr>
        <w:pStyle w:val="ListParagraph"/>
        <w:numPr>
          <w:ilvl w:val="0"/>
          <w:numId w:val="40"/>
        </w:numPr>
        <w:spacing w:after="0"/>
        <w:rPr>
          <w:color w:val="auto"/>
        </w:rPr>
      </w:pPr>
      <w:r w:rsidRPr="00D44043">
        <w:rPr>
          <w:color w:val="auto"/>
        </w:rPr>
        <w:t>Short pitched  bowling</w:t>
      </w:r>
    </w:p>
    <w:p w14:paraId="19D0F80B" w14:textId="77777777" w:rsidR="001F4E1B" w:rsidRPr="00D44043" w:rsidRDefault="001F4E1B" w:rsidP="001F4E1B">
      <w:pPr>
        <w:spacing w:after="0"/>
        <w:rPr>
          <w:color w:val="auto"/>
        </w:rPr>
      </w:pPr>
    </w:p>
    <w:p w14:paraId="55EB0358" w14:textId="1476EB11" w:rsidR="001F4E1B" w:rsidRPr="00D44043" w:rsidRDefault="001F4E1B" w:rsidP="001F4E1B">
      <w:pPr>
        <w:ind w:left="568" w:firstLine="0"/>
        <w:rPr>
          <w:color w:val="auto"/>
        </w:rPr>
      </w:pPr>
      <w:r w:rsidRPr="00D44043">
        <w:rPr>
          <w:color w:val="auto"/>
        </w:rPr>
        <w:t>Any ball that passes over the head of the striker standing upright at the crease shall be called and signalled ‘</w:t>
      </w:r>
      <w:r w:rsidR="00C47EE2" w:rsidRPr="00D44043">
        <w:rPr>
          <w:color w:val="auto"/>
        </w:rPr>
        <w:t>Wide</w:t>
      </w:r>
      <w:r w:rsidRPr="00D44043">
        <w:rPr>
          <w:color w:val="auto"/>
        </w:rPr>
        <w:t xml:space="preserve">’ by the bowler’s end umpire and will count as a Short-pitched ball in the over. </w:t>
      </w:r>
    </w:p>
    <w:p w14:paraId="14A0E4C2" w14:textId="25DD42E2" w:rsidR="00E20563" w:rsidRPr="00D44043" w:rsidRDefault="00075E49" w:rsidP="00075E49">
      <w:pPr>
        <w:spacing w:after="0" w:line="276" w:lineRule="auto"/>
        <w:ind w:left="0" w:firstLine="0"/>
        <w:jc w:val="left"/>
        <w:rPr>
          <w:color w:val="auto"/>
          <w:szCs w:val="20"/>
        </w:rPr>
      </w:pPr>
      <w:r w:rsidRPr="00D44043">
        <w:rPr>
          <w:color w:val="auto"/>
        </w:rPr>
        <w:t xml:space="preserve">In games </w:t>
      </w:r>
      <w:r w:rsidRPr="00D44043">
        <w:rPr>
          <w:color w:val="auto"/>
          <w:szCs w:val="20"/>
          <w:shd w:val="clear" w:color="auto" w:fill="FFFFFF"/>
        </w:rPr>
        <w:t>where there are no appointed umpires, the two captains should speak before the game to agree a consistent approach to wides that is commensurate with the level of cricket being played and this should be relayed to all players who may stand as umpires during the match.</w:t>
      </w:r>
      <w:r w:rsidR="00E20563" w:rsidRPr="00D44043">
        <w:rPr>
          <w:color w:val="auto"/>
        </w:rPr>
        <w:t xml:space="preserve"> </w:t>
      </w:r>
    </w:p>
    <w:p w14:paraId="42DE7306" w14:textId="77777777" w:rsidR="00075E49" w:rsidRDefault="00075E49" w:rsidP="00F82A4F">
      <w:pPr>
        <w:pStyle w:val="Heading1"/>
        <w:tabs>
          <w:tab w:val="center" w:pos="1568"/>
        </w:tabs>
        <w:spacing w:after="179"/>
        <w:ind w:left="-15" w:firstLine="0"/>
      </w:pPr>
    </w:p>
    <w:p w14:paraId="1E8B72CF" w14:textId="3471A604" w:rsidR="00112340" w:rsidRPr="00D44043" w:rsidRDefault="00395D28" w:rsidP="00F82A4F">
      <w:pPr>
        <w:pStyle w:val="Heading1"/>
        <w:tabs>
          <w:tab w:val="center" w:pos="1568"/>
        </w:tabs>
        <w:spacing w:after="179"/>
        <w:ind w:left="-15" w:firstLine="0"/>
        <w:rPr>
          <w:color w:val="auto"/>
        </w:rPr>
      </w:pPr>
      <w:bookmarkStart w:id="10" w:name="_Toc35974276"/>
      <w:r>
        <w:t>13)</w:t>
      </w:r>
      <w:r>
        <w:rPr>
          <w:rFonts w:ascii="Arial" w:eastAsia="Arial" w:hAnsi="Arial" w:cs="Arial"/>
        </w:rPr>
        <w:t xml:space="preserve"> </w:t>
      </w:r>
      <w:r w:rsidR="00EE0297">
        <w:rPr>
          <w:rFonts w:ascii="Arial" w:eastAsia="Arial" w:hAnsi="Arial" w:cs="Arial"/>
        </w:rPr>
        <w:t xml:space="preserve">     </w:t>
      </w:r>
      <w:r w:rsidRPr="00D44043">
        <w:rPr>
          <w:rFonts w:ascii="Arial" w:eastAsia="Arial" w:hAnsi="Arial" w:cs="Arial"/>
          <w:color w:val="auto"/>
        </w:rPr>
        <w:tab/>
      </w:r>
      <w:r w:rsidRPr="00D44043">
        <w:rPr>
          <w:color w:val="auto"/>
        </w:rPr>
        <w:t>FIELDING RESTRICTION</w:t>
      </w:r>
      <w:r w:rsidR="00D51860" w:rsidRPr="00D44043">
        <w:rPr>
          <w:color w:val="auto"/>
        </w:rPr>
        <w:t>S / POWERPLAYS</w:t>
      </w:r>
      <w:bookmarkEnd w:id="10"/>
      <w:r w:rsidR="00E70572" w:rsidRPr="00D44043">
        <w:rPr>
          <w:b w:val="0"/>
          <w:i/>
          <w:color w:val="auto"/>
        </w:rPr>
        <w:t xml:space="preserve">           </w:t>
      </w:r>
    </w:p>
    <w:p w14:paraId="55BC5CFF" w14:textId="77777777" w:rsidR="006E12F9" w:rsidRPr="00D44043" w:rsidRDefault="00395D28" w:rsidP="004C45A0">
      <w:pPr>
        <w:numPr>
          <w:ilvl w:val="0"/>
          <w:numId w:val="34"/>
        </w:numPr>
        <w:ind w:hanging="568"/>
        <w:rPr>
          <w:color w:val="auto"/>
        </w:rPr>
      </w:pPr>
      <w:r w:rsidRPr="00D44043">
        <w:rPr>
          <w:color w:val="auto"/>
        </w:rPr>
        <w:t xml:space="preserve">A field restriction circle shall be marked on the outfield as detailed in Rule 4.  </w:t>
      </w:r>
    </w:p>
    <w:p w14:paraId="3648731C" w14:textId="06BA357E" w:rsidR="006E12F9" w:rsidRPr="00D44043" w:rsidRDefault="00395D28" w:rsidP="004C45A0">
      <w:pPr>
        <w:numPr>
          <w:ilvl w:val="0"/>
          <w:numId w:val="34"/>
        </w:numPr>
        <w:spacing w:after="120"/>
        <w:ind w:hanging="568"/>
        <w:rPr>
          <w:color w:val="auto"/>
        </w:rPr>
      </w:pPr>
      <w:r w:rsidRPr="00D44043">
        <w:rPr>
          <w:color w:val="auto"/>
        </w:rPr>
        <w:t>No more than</w:t>
      </w:r>
      <w:r w:rsidR="00B90955" w:rsidRPr="00D44043">
        <w:rPr>
          <w:color w:val="auto"/>
        </w:rPr>
        <w:t xml:space="preserve"> five (</w:t>
      </w:r>
      <w:r w:rsidRPr="00D44043">
        <w:rPr>
          <w:color w:val="auto"/>
        </w:rPr>
        <w:t>5</w:t>
      </w:r>
      <w:r w:rsidR="00B90955" w:rsidRPr="00D44043">
        <w:rPr>
          <w:color w:val="auto"/>
        </w:rPr>
        <w:t>)</w:t>
      </w:r>
      <w:r w:rsidRPr="00D44043">
        <w:rPr>
          <w:color w:val="auto"/>
        </w:rPr>
        <w:t xml:space="preserve"> fielders shall be allowed on the</w:t>
      </w:r>
      <w:r w:rsidR="00892A63" w:rsidRPr="00D44043">
        <w:rPr>
          <w:color w:val="auto"/>
        </w:rPr>
        <w:t xml:space="preserve"> leg side</w:t>
      </w:r>
      <w:r w:rsidRPr="00D44043">
        <w:rPr>
          <w:color w:val="auto"/>
        </w:rPr>
        <w:t xml:space="preserve"> at the point of delivery at any time. </w:t>
      </w:r>
    </w:p>
    <w:p w14:paraId="1474D629" w14:textId="626E7CAF" w:rsidR="00B90955" w:rsidRPr="00D44043" w:rsidRDefault="00C25A63" w:rsidP="004C45A0">
      <w:pPr>
        <w:numPr>
          <w:ilvl w:val="0"/>
          <w:numId w:val="34"/>
        </w:numPr>
        <w:spacing w:after="120"/>
        <w:ind w:hanging="568"/>
        <w:rPr>
          <w:color w:val="auto"/>
        </w:rPr>
      </w:pPr>
      <w:r w:rsidRPr="00D44043">
        <w:rPr>
          <w:color w:val="auto"/>
        </w:rPr>
        <w:t xml:space="preserve">Powerplay 1 - </w:t>
      </w:r>
      <w:r w:rsidR="00B90955" w:rsidRPr="00D44043">
        <w:rPr>
          <w:color w:val="auto"/>
        </w:rPr>
        <w:t>In the first 10 overs, or 20% of the scheduled overs in a reduced over innings, no more than two (2) fielders shall be allowed outside the 30yd fielding circle</w:t>
      </w:r>
    </w:p>
    <w:p w14:paraId="1F47F989" w14:textId="627D0813" w:rsidR="0017613F" w:rsidRPr="00D44043" w:rsidRDefault="00C25A63" w:rsidP="004C45A0">
      <w:pPr>
        <w:numPr>
          <w:ilvl w:val="0"/>
          <w:numId w:val="34"/>
        </w:numPr>
        <w:spacing w:after="120"/>
        <w:ind w:hanging="568"/>
        <w:rPr>
          <w:color w:val="auto"/>
        </w:rPr>
      </w:pPr>
      <w:r w:rsidRPr="00D44043">
        <w:rPr>
          <w:color w:val="auto"/>
        </w:rPr>
        <w:t>Powerplay 2 -</w:t>
      </w:r>
      <w:r w:rsidR="00A9001E" w:rsidRPr="00D44043">
        <w:rPr>
          <w:color w:val="auto"/>
        </w:rPr>
        <w:t xml:space="preserve"> </w:t>
      </w:r>
      <w:r w:rsidR="0017613F" w:rsidRPr="00D44043">
        <w:rPr>
          <w:color w:val="auto"/>
        </w:rPr>
        <w:t xml:space="preserve">In overs 11- 40, or 60% of the scheduled overs in a reduced over innings, no more than four (4) fieldsmen shall be permitted outside the 30yd fielding circle. </w:t>
      </w:r>
    </w:p>
    <w:p w14:paraId="6148A654" w14:textId="37661694" w:rsidR="006E12F9" w:rsidRPr="00D44043" w:rsidRDefault="00C25A63" w:rsidP="004C45A0">
      <w:pPr>
        <w:numPr>
          <w:ilvl w:val="0"/>
          <w:numId w:val="34"/>
        </w:numPr>
        <w:spacing w:after="120"/>
        <w:ind w:hanging="568"/>
        <w:rPr>
          <w:color w:val="auto"/>
        </w:rPr>
      </w:pPr>
      <w:r w:rsidRPr="00D44043">
        <w:rPr>
          <w:color w:val="auto"/>
        </w:rPr>
        <w:t xml:space="preserve">Powerplay </w:t>
      </w:r>
      <w:r w:rsidR="00A9001E" w:rsidRPr="00D44043">
        <w:rPr>
          <w:color w:val="auto"/>
        </w:rPr>
        <w:t xml:space="preserve">3 - </w:t>
      </w:r>
      <w:r w:rsidRPr="00D44043">
        <w:rPr>
          <w:color w:val="auto"/>
        </w:rPr>
        <w:t xml:space="preserve"> </w:t>
      </w:r>
      <w:r w:rsidR="0017613F" w:rsidRPr="00D44043">
        <w:rPr>
          <w:color w:val="auto"/>
        </w:rPr>
        <w:t>In overs 41-50 or the final 20% of the scheduled overs in a reduced over innings, no</w:t>
      </w:r>
      <w:r w:rsidR="00B90955" w:rsidRPr="00D44043">
        <w:rPr>
          <w:color w:val="auto"/>
        </w:rPr>
        <w:t xml:space="preserve"> more than five (5) fielders shall be allowed outside the 30yd fielding circle at the point of delivery</w:t>
      </w:r>
      <w:r w:rsidR="0017613F" w:rsidRPr="00D44043">
        <w:rPr>
          <w:color w:val="auto"/>
        </w:rPr>
        <w:t>.</w:t>
      </w:r>
    </w:p>
    <w:p w14:paraId="3E78385B" w14:textId="7048D05C" w:rsidR="00885F86" w:rsidRPr="00D44043" w:rsidRDefault="00885F86" w:rsidP="004C45A0">
      <w:pPr>
        <w:numPr>
          <w:ilvl w:val="0"/>
          <w:numId w:val="34"/>
        </w:numPr>
        <w:spacing w:after="120"/>
        <w:ind w:hanging="568"/>
        <w:rPr>
          <w:color w:val="auto"/>
        </w:rPr>
      </w:pPr>
      <w:r w:rsidRPr="00D44043">
        <w:rPr>
          <w:color w:val="auto"/>
        </w:rPr>
        <w:t>Infringements of any of the abov</w:t>
      </w:r>
      <w:r w:rsidR="00AC1529" w:rsidRPr="00D44043">
        <w:rPr>
          <w:color w:val="auto"/>
        </w:rPr>
        <w:t>e will be called as a N</w:t>
      </w:r>
      <w:r w:rsidRPr="00D44043">
        <w:rPr>
          <w:color w:val="auto"/>
        </w:rPr>
        <w:t>o ball by the striker</w:t>
      </w:r>
      <w:r w:rsidR="006532E8" w:rsidRPr="00D44043">
        <w:rPr>
          <w:color w:val="auto"/>
        </w:rPr>
        <w:t>’</w:t>
      </w:r>
      <w:r w:rsidRPr="00D44043">
        <w:rPr>
          <w:color w:val="auto"/>
        </w:rPr>
        <w:t>s</w:t>
      </w:r>
      <w:r w:rsidR="006532E8" w:rsidRPr="00D44043">
        <w:rPr>
          <w:color w:val="auto"/>
        </w:rPr>
        <w:t xml:space="preserve"> </w:t>
      </w:r>
      <w:r w:rsidRPr="00D44043">
        <w:rPr>
          <w:color w:val="auto"/>
        </w:rPr>
        <w:t>end umpire.</w:t>
      </w:r>
    </w:p>
    <w:p w14:paraId="346E4C10" w14:textId="0293A8C2" w:rsidR="00C0102E" w:rsidRPr="00D44043" w:rsidRDefault="00C0102E" w:rsidP="004C45A0">
      <w:pPr>
        <w:numPr>
          <w:ilvl w:val="0"/>
          <w:numId w:val="34"/>
        </w:numPr>
        <w:spacing w:after="120"/>
        <w:ind w:hanging="568"/>
        <w:rPr>
          <w:color w:val="auto"/>
        </w:rPr>
      </w:pPr>
      <w:r w:rsidRPr="00D44043">
        <w:rPr>
          <w:color w:val="auto"/>
        </w:rPr>
        <w:lastRenderedPageBreak/>
        <w:t>Where games are reduced below 50 overs please consult appendix 5 for guidance.</w:t>
      </w:r>
    </w:p>
    <w:p w14:paraId="733A489E" w14:textId="77777777" w:rsidR="00D570BA" w:rsidRPr="0050271C" w:rsidRDefault="00D570BA" w:rsidP="00D570BA">
      <w:pPr>
        <w:spacing w:after="120"/>
        <w:ind w:left="568" w:firstLine="0"/>
        <w:rPr>
          <w:color w:val="000000" w:themeColor="text1"/>
        </w:rPr>
      </w:pPr>
    </w:p>
    <w:p w14:paraId="3B21D0A3" w14:textId="77777777" w:rsidR="006E12F9" w:rsidRDefault="00395D28">
      <w:pPr>
        <w:pStyle w:val="Heading1"/>
        <w:tabs>
          <w:tab w:val="center" w:pos="1472"/>
        </w:tabs>
        <w:spacing w:after="179"/>
        <w:ind w:left="-15" w:firstLine="0"/>
      </w:pPr>
      <w:bookmarkStart w:id="11" w:name="_Toc35974277"/>
      <w:r>
        <w:t>14)</w:t>
      </w:r>
      <w:r>
        <w:rPr>
          <w:rFonts w:ascii="Arial" w:eastAsia="Arial" w:hAnsi="Arial" w:cs="Arial"/>
        </w:rPr>
        <w:t xml:space="preserve"> </w:t>
      </w:r>
      <w:r>
        <w:rPr>
          <w:rFonts w:ascii="Arial" w:eastAsia="Arial" w:hAnsi="Arial" w:cs="Arial"/>
        </w:rPr>
        <w:tab/>
      </w:r>
      <w:r>
        <w:t>RESULTS AND POINTS</w:t>
      </w:r>
      <w:bookmarkEnd w:id="11"/>
      <w:r>
        <w:t xml:space="preserve"> </w:t>
      </w:r>
    </w:p>
    <w:p w14:paraId="1B4DDB2D" w14:textId="77777777" w:rsidR="006E12F9" w:rsidRDefault="00395D28" w:rsidP="000853C6">
      <w:pPr>
        <w:numPr>
          <w:ilvl w:val="0"/>
          <w:numId w:val="35"/>
        </w:numPr>
        <w:ind w:hanging="568"/>
      </w:pPr>
      <w:r>
        <w:t>When there is no interruption after play has commenced and when both sides have had the opportunity of batting for the same agreed number of overs, the team scoring the higher number of runs shall be the winner.</w:t>
      </w:r>
      <w:r>
        <w:rPr>
          <w:b/>
        </w:rPr>
        <w:t xml:space="preserve"> </w:t>
      </w:r>
    </w:p>
    <w:p w14:paraId="14DE1EA6" w14:textId="77777777" w:rsidR="006E12F9" w:rsidRDefault="00395D28" w:rsidP="000853C6">
      <w:pPr>
        <w:numPr>
          <w:ilvl w:val="0"/>
          <w:numId w:val="35"/>
        </w:numPr>
        <w:ind w:hanging="568"/>
      </w:pPr>
      <w:r>
        <w:t>If, due to suspension of play after the start of the match, the number of overs in the innings of either team has to be revised to a lesser number than that originally allotted, then a revised target score should be set for the number of overs which the team batting second will have the opportunity of facing. This revised target will be calculated by the Duckworth/Lewis method using the calculator prescribed by the Committee.  The D/L Protocol is provided as Appendix 7.</w:t>
      </w:r>
      <w:r>
        <w:rPr>
          <w:color w:val="FF0000"/>
        </w:rPr>
        <w:t xml:space="preserve">  </w:t>
      </w:r>
      <w:r>
        <w:t>An integral target will be set for the team batting second with one run less than this target, namely the “par” score, resulting in a Tie. If after the restart of play it is discovered that the wrong Duckworth/Lewis target has been set, the faulty target shall stand.</w:t>
      </w:r>
      <w:r>
        <w:rPr>
          <w:b/>
        </w:rPr>
        <w:t xml:space="preserve"> </w:t>
      </w:r>
    </w:p>
    <w:p w14:paraId="284A7CDB" w14:textId="77777777" w:rsidR="006E12F9" w:rsidRDefault="00395D28" w:rsidP="000853C6">
      <w:pPr>
        <w:numPr>
          <w:ilvl w:val="0"/>
          <w:numId w:val="35"/>
        </w:numPr>
        <w:spacing w:after="288"/>
        <w:ind w:hanging="568"/>
      </w:pPr>
      <w:r>
        <w:t>If a match is abandoned before it has been played to a conclusion and before the team batting second has received its allocated number of overs (providing that it has received not less than 20 overs), the result shall be decided by the Duckworth/Lewis method.</w:t>
      </w:r>
      <w:r>
        <w:rPr>
          <w:b/>
        </w:rPr>
        <w:t xml:space="preserve"> </w:t>
      </w:r>
    </w:p>
    <w:p w14:paraId="23D66B8A" w14:textId="3A01D393" w:rsidR="00C812EA" w:rsidRDefault="00395D28" w:rsidP="000853C6">
      <w:pPr>
        <w:numPr>
          <w:ilvl w:val="0"/>
          <w:numId w:val="35"/>
        </w:numPr>
        <w:spacing w:after="8"/>
        <w:ind w:hanging="568"/>
      </w:pPr>
      <w:r>
        <w:t xml:space="preserve">In the event of a tie in a match, each team will be awarded tie points. </w:t>
      </w:r>
    </w:p>
    <w:p w14:paraId="731E82EB" w14:textId="77777777" w:rsidR="00C812EA" w:rsidRDefault="00C812EA" w:rsidP="00C812EA">
      <w:pPr>
        <w:spacing w:after="8"/>
        <w:ind w:left="568" w:firstLine="0"/>
      </w:pPr>
    </w:p>
    <w:p w14:paraId="61B5C86C" w14:textId="63C3A633" w:rsidR="006E12F9" w:rsidRDefault="00395D28" w:rsidP="000853C6">
      <w:pPr>
        <w:numPr>
          <w:ilvl w:val="0"/>
          <w:numId w:val="35"/>
        </w:numPr>
        <w:spacing w:after="8"/>
        <w:ind w:hanging="568"/>
      </w:pPr>
      <w:r>
        <w:t xml:space="preserve">Points known as “result points” and “bonus points” shall be awarded as follows: </w:t>
      </w:r>
    </w:p>
    <w:p w14:paraId="25FC4D07" w14:textId="77777777" w:rsidR="000853C6" w:rsidRDefault="000853C6" w:rsidP="000853C6">
      <w:pPr>
        <w:spacing w:after="0" w:line="259" w:lineRule="auto"/>
        <w:ind w:left="578" w:hanging="10"/>
        <w:jc w:val="left"/>
      </w:pPr>
      <w:r>
        <w:rPr>
          <w:b/>
        </w:rPr>
        <w:t xml:space="preserve">Result Points: </w:t>
      </w:r>
    </w:p>
    <w:p w14:paraId="5B23D8DD" w14:textId="77777777" w:rsidR="000853C6" w:rsidRPr="009D7DEF" w:rsidRDefault="000853C6" w:rsidP="000853C6">
      <w:pPr>
        <w:tabs>
          <w:tab w:val="center" w:pos="0"/>
        </w:tabs>
        <w:spacing w:after="8"/>
        <w:jc w:val="left"/>
        <w:rPr>
          <w:color w:val="auto"/>
        </w:rPr>
      </w:pPr>
      <w:r w:rsidRPr="009D7DEF">
        <w:rPr>
          <w:color w:val="auto"/>
        </w:rPr>
        <w:t xml:space="preserve">Win - </w:t>
      </w:r>
      <w:r w:rsidRPr="009D7DEF">
        <w:rPr>
          <w:color w:val="auto"/>
        </w:rPr>
        <w:tab/>
      </w:r>
      <w:r w:rsidRPr="009D7DEF">
        <w:rPr>
          <w:color w:val="auto"/>
        </w:rPr>
        <w:tab/>
      </w:r>
      <w:r w:rsidRPr="009D7DEF">
        <w:rPr>
          <w:color w:val="auto"/>
        </w:rPr>
        <w:tab/>
        <w:t xml:space="preserve">25 points (No bonus points shall be awarded) </w:t>
      </w:r>
    </w:p>
    <w:p w14:paraId="09437DEA" w14:textId="77777777" w:rsidR="000853C6" w:rsidRPr="009D7DEF" w:rsidRDefault="000853C6" w:rsidP="000853C6">
      <w:pPr>
        <w:spacing w:after="3" w:line="243" w:lineRule="auto"/>
        <w:ind w:left="568" w:right="32" w:firstLine="0"/>
        <w:jc w:val="left"/>
        <w:rPr>
          <w:color w:val="auto"/>
        </w:rPr>
      </w:pPr>
      <w:r w:rsidRPr="009D7DEF">
        <w:rPr>
          <w:color w:val="auto"/>
        </w:rPr>
        <w:t>Tie -</w:t>
      </w:r>
      <w:r w:rsidRPr="009D7DEF">
        <w:rPr>
          <w:color w:val="auto"/>
        </w:rPr>
        <w:tab/>
        <w:t xml:space="preserve"> </w:t>
      </w:r>
      <w:r w:rsidRPr="009D7DEF">
        <w:rPr>
          <w:color w:val="auto"/>
        </w:rPr>
        <w:tab/>
        <w:t xml:space="preserve">15 points (No bonus points shall be awarded) </w:t>
      </w:r>
    </w:p>
    <w:p w14:paraId="7D42357F" w14:textId="77777777" w:rsidR="000853C6" w:rsidRPr="009D7DEF" w:rsidRDefault="000853C6" w:rsidP="000853C6">
      <w:pPr>
        <w:tabs>
          <w:tab w:val="center" w:pos="0"/>
        </w:tabs>
        <w:spacing w:after="3" w:line="243" w:lineRule="auto"/>
        <w:ind w:left="568" w:right="32" w:firstLine="0"/>
        <w:jc w:val="left"/>
        <w:rPr>
          <w:color w:val="auto"/>
        </w:rPr>
      </w:pPr>
      <w:r w:rsidRPr="009D7DEF">
        <w:rPr>
          <w:color w:val="auto"/>
        </w:rPr>
        <w:t xml:space="preserve">Loss -  </w:t>
      </w:r>
      <w:r w:rsidRPr="009D7DEF">
        <w:rPr>
          <w:color w:val="auto"/>
        </w:rPr>
        <w:tab/>
      </w:r>
      <w:r w:rsidRPr="009D7DEF">
        <w:rPr>
          <w:color w:val="auto"/>
        </w:rPr>
        <w:tab/>
        <w:t xml:space="preserve"> 0 points (Bonus points set out below) No Result - null and void. </w:t>
      </w:r>
    </w:p>
    <w:p w14:paraId="425DD4E4" w14:textId="77777777" w:rsidR="00713822" w:rsidRDefault="00713822" w:rsidP="00713822">
      <w:pPr>
        <w:spacing w:after="0" w:line="259" w:lineRule="auto"/>
        <w:ind w:left="568" w:firstLine="0"/>
        <w:jc w:val="left"/>
      </w:pPr>
    </w:p>
    <w:p w14:paraId="06FAC066" w14:textId="77777777" w:rsidR="00EE0297" w:rsidRDefault="00EE0297" w:rsidP="000853C6">
      <w:pPr>
        <w:spacing w:after="0" w:line="259" w:lineRule="auto"/>
        <w:ind w:left="568" w:firstLine="0"/>
        <w:jc w:val="left"/>
        <w:rPr>
          <w:b/>
        </w:rPr>
      </w:pPr>
    </w:p>
    <w:p w14:paraId="700B51E1" w14:textId="30F50216" w:rsidR="000853C6" w:rsidRPr="00713822" w:rsidRDefault="000853C6" w:rsidP="000853C6">
      <w:pPr>
        <w:spacing w:after="0" w:line="259" w:lineRule="auto"/>
        <w:ind w:left="568" w:firstLine="0"/>
        <w:jc w:val="left"/>
        <w:rPr>
          <w:b/>
        </w:rPr>
      </w:pPr>
      <w:r w:rsidRPr="00713822">
        <w:rPr>
          <w:b/>
        </w:rPr>
        <w:t xml:space="preserve">Bonus Points: </w:t>
      </w:r>
    </w:p>
    <w:p w14:paraId="7D51119B" w14:textId="77777777" w:rsidR="000853C6" w:rsidRDefault="000853C6" w:rsidP="000853C6">
      <w:pPr>
        <w:spacing w:after="0"/>
        <w:ind w:left="720" w:hanging="152"/>
      </w:pPr>
      <w:r>
        <w:t>Up to a maximum of 9 bonus points will be available for the losing side from the second innings only on</w:t>
      </w:r>
    </w:p>
    <w:p w14:paraId="2A1D64AA" w14:textId="77777777" w:rsidR="000853C6" w:rsidRDefault="000853C6" w:rsidP="000853C6">
      <w:pPr>
        <w:spacing w:after="0"/>
        <w:ind w:left="720" w:hanging="152"/>
        <w:rPr>
          <w:sz w:val="22"/>
        </w:rPr>
      </w:pPr>
      <w:r>
        <w:t xml:space="preserve">the following basis:  </w:t>
      </w:r>
    </w:p>
    <w:p w14:paraId="44ABA340" w14:textId="77777777" w:rsidR="000853C6" w:rsidRDefault="000853C6" w:rsidP="000853C6">
      <w:pPr>
        <w:spacing w:after="0"/>
        <w:ind w:left="720"/>
      </w:pPr>
    </w:p>
    <w:p w14:paraId="07A2B1C2" w14:textId="77777777" w:rsidR="000853C6" w:rsidRDefault="000853C6" w:rsidP="000853C6">
      <w:pPr>
        <w:spacing w:after="8"/>
        <w:ind w:left="0" w:firstLine="720"/>
        <w:rPr>
          <w:b/>
        </w:rPr>
      </w:pPr>
      <w:r>
        <w:rPr>
          <w:b/>
        </w:rPr>
        <w:t>Losing side points batting second</w:t>
      </w:r>
    </w:p>
    <w:p w14:paraId="47220FE9" w14:textId="77777777" w:rsidR="004A5CA6" w:rsidRPr="004A5CA6" w:rsidRDefault="004A5CA6" w:rsidP="004A5CA6">
      <w:pPr>
        <w:pStyle w:val="ox-7dc24c1700-msonormal"/>
        <w:spacing w:before="0" w:beforeAutospacing="0" w:after="195" w:afterAutospacing="0"/>
        <w:ind w:left="720"/>
        <w:rPr>
          <w:rFonts w:ascii="Calibri" w:eastAsiaTheme="minorHAnsi" w:hAnsi="Calibri" w:cs="Calibri"/>
          <w:color w:val="000000"/>
          <w:sz w:val="20"/>
          <w:szCs w:val="20"/>
          <w:lang w:eastAsia="en-US"/>
        </w:rPr>
      </w:pPr>
      <w:r w:rsidRPr="004A5CA6">
        <w:rPr>
          <w:rFonts w:ascii="Calibri" w:eastAsiaTheme="minorHAnsi" w:hAnsi="Calibri" w:cs="Calibri"/>
          <w:color w:val="000000"/>
          <w:sz w:val="20"/>
          <w:szCs w:val="20"/>
          <w:lang w:eastAsia="en-US"/>
        </w:rPr>
        <w:t>The awarded points will be based on the percentage of runs scored of the 1st innings total during the second innings as follows:</w:t>
      </w:r>
    </w:p>
    <w:p w14:paraId="5847DDD4" w14:textId="77777777" w:rsidR="000853C6" w:rsidRDefault="000853C6" w:rsidP="00EE0297">
      <w:pPr>
        <w:pStyle w:val="ListParagraph"/>
        <w:numPr>
          <w:ilvl w:val="0"/>
          <w:numId w:val="22"/>
        </w:numPr>
        <w:spacing w:after="200" w:line="276" w:lineRule="auto"/>
        <w:ind w:left="1134" w:hanging="425"/>
        <w:jc w:val="left"/>
      </w:pPr>
      <w:r>
        <w:t xml:space="preserve">1 point for 60% of total </w:t>
      </w:r>
    </w:p>
    <w:p w14:paraId="5815E635" w14:textId="77777777" w:rsidR="000853C6" w:rsidRDefault="000853C6" w:rsidP="00EE0297">
      <w:pPr>
        <w:pStyle w:val="ListParagraph"/>
        <w:numPr>
          <w:ilvl w:val="0"/>
          <w:numId w:val="22"/>
        </w:numPr>
        <w:spacing w:after="200" w:line="276" w:lineRule="auto"/>
        <w:ind w:left="1134" w:hanging="425"/>
        <w:jc w:val="left"/>
      </w:pPr>
      <w:r>
        <w:t>3 points for 70% of total</w:t>
      </w:r>
    </w:p>
    <w:p w14:paraId="5B2D5113" w14:textId="77777777" w:rsidR="000853C6" w:rsidRDefault="000853C6" w:rsidP="00EE0297">
      <w:pPr>
        <w:pStyle w:val="ListParagraph"/>
        <w:numPr>
          <w:ilvl w:val="0"/>
          <w:numId w:val="22"/>
        </w:numPr>
        <w:spacing w:after="200" w:line="276" w:lineRule="auto"/>
        <w:ind w:left="1134" w:hanging="425"/>
        <w:jc w:val="left"/>
      </w:pPr>
      <w:r>
        <w:t>5 points for 80% of total</w:t>
      </w:r>
    </w:p>
    <w:p w14:paraId="748C2D3A" w14:textId="77777777" w:rsidR="000853C6" w:rsidRDefault="000853C6" w:rsidP="00EE0297">
      <w:pPr>
        <w:pStyle w:val="ListParagraph"/>
        <w:numPr>
          <w:ilvl w:val="0"/>
          <w:numId w:val="22"/>
        </w:numPr>
        <w:spacing w:after="200" w:line="276" w:lineRule="auto"/>
        <w:ind w:left="1134" w:hanging="425"/>
        <w:jc w:val="left"/>
      </w:pPr>
      <w:r>
        <w:t>7 points for 90% of total</w:t>
      </w:r>
    </w:p>
    <w:p w14:paraId="40AFF66B" w14:textId="77777777" w:rsidR="000853C6" w:rsidRDefault="000853C6" w:rsidP="00EE0297">
      <w:pPr>
        <w:pStyle w:val="ListParagraph"/>
        <w:numPr>
          <w:ilvl w:val="0"/>
          <w:numId w:val="22"/>
        </w:numPr>
        <w:spacing w:after="200" w:line="276" w:lineRule="auto"/>
        <w:ind w:left="1134" w:hanging="425"/>
        <w:jc w:val="left"/>
      </w:pPr>
      <w:r>
        <w:t>9 points for 95% of total</w:t>
      </w:r>
    </w:p>
    <w:p w14:paraId="398D3386" w14:textId="77777777" w:rsidR="000853C6" w:rsidRDefault="000853C6" w:rsidP="000853C6">
      <w:pPr>
        <w:spacing w:after="8"/>
        <w:ind w:left="720" w:firstLine="0"/>
        <w:rPr>
          <w:b/>
        </w:rPr>
      </w:pPr>
      <w:r>
        <w:rPr>
          <w:b/>
        </w:rPr>
        <w:t>Losing side points when bowling second</w:t>
      </w:r>
    </w:p>
    <w:p w14:paraId="78FE6E8C" w14:textId="2213EFF4" w:rsidR="000853C6" w:rsidRDefault="000853C6" w:rsidP="000853C6">
      <w:pPr>
        <w:pStyle w:val="ox-7dc24c1700-msonormal"/>
        <w:spacing w:before="0" w:beforeAutospacing="0" w:after="195" w:afterAutospacing="0"/>
        <w:ind w:left="720"/>
        <w:rPr>
          <w:rFonts w:ascii="Calibri" w:eastAsiaTheme="minorHAnsi" w:hAnsi="Calibri" w:cs="Calibri"/>
          <w:color w:val="000000"/>
          <w:sz w:val="20"/>
          <w:szCs w:val="20"/>
          <w:lang w:eastAsia="en-US"/>
        </w:rPr>
      </w:pPr>
      <w:r w:rsidRPr="00B542BB">
        <w:rPr>
          <w:rFonts w:ascii="Calibri" w:eastAsiaTheme="minorHAnsi" w:hAnsi="Calibri" w:cs="Calibri"/>
          <w:color w:val="000000"/>
          <w:sz w:val="20"/>
          <w:szCs w:val="20"/>
          <w:lang w:eastAsia="en-US"/>
        </w:rPr>
        <w:t xml:space="preserve">The awarded points will be based on the </w:t>
      </w:r>
      <w:r w:rsidR="003330CC">
        <w:rPr>
          <w:rFonts w:ascii="Calibri" w:eastAsiaTheme="minorHAnsi" w:hAnsi="Calibri" w:cs="Calibri"/>
          <w:color w:val="000000"/>
          <w:sz w:val="20"/>
          <w:szCs w:val="20"/>
          <w:lang w:eastAsia="en-US"/>
        </w:rPr>
        <w:t xml:space="preserve">number of wickets taken in </w:t>
      </w:r>
      <w:r w:rsidRPr="00B542BB">
        <w:rPr>
          <w:rFonts w:ascii="Calibri" w:eastAsiaTheme="minorHAnsi" w:hAnsi="Calibri" w:cs="Calibri"/>
          <w:color w:val="000000"/>
          <w:sz w:val="20"/>
          <w:szCs w:val="20"/>
          <w:lang w:eastAsia="en-US"/>
        </w:rPr>
        <w:t xml:space="preserve"> the second innings as follows:</w:t>
      </w:r>
    </w:p>
    <w:p w14:paraId="620AC928" w14:textId="77777777" w:rsidR="003330CC" w:rsidRPr="003330CC" w:rsidRDefault="003330CC" w:rsidP="00EE0297">
      <w:pPr>
        <w:pStyle w:val="ox-97cbdd47cc-msonormal"/>
        <w:numPr>
          <w:ilvl w:val="0"/>
          <w:numId w:val="37"/>
        </w:numPr>
        <w:spacing w:before="0" w:beforeAutospacing="0" w:after="0" w:afterAutospacing="0"/>
        <w:ind w:left="1134" w:hanging="425"/>
        <w:rPr>
          <w:rFonts w:asciiTheme="minorHAnsi" w:hAnsiTheme="minorHAnsi" w:cstheme="minorHAnsi"/>
          <w:color w:val="000000"/>
          <w:sz w:val="20"/>
          <w:szCs w:val="20"/>
        </w:rPr>
      </w:pPr>
      <w:r w:rsidRPr="003330CC">
        <w:rPr>
          <w:rFonts w:asciiTheme="minorHAnsi" w:hAnsiTheme="minorHAnsi" w:cstheme="minorHAnsi"/>
          <w:color w:val="000000"/>
          <w:sz w:val="20"/>
          <w:szCs w:val="20"/>
        </w:rPr>
        <w:t xml:space="preserve">3 wickets – 1 point </w:t>
      </w:r>
    </w:p>
    <w:p w14:paraId="52D3EE14" w14:textId="77777777" w:rsidR="003330CC" w:rsidRPr="003330CC" w:rsidRDefault="003330CC" w:rsidP="00EE0297">
      <w:pPr>
        <w:pStyle w:val="ox-97cbdd47cc-msonormal"/>
        <w:numPr>
          <w:ilvl w:val="0"/>
          <w:numId w:val="37"/>
        </w:numPr>
        <w:spacing w:before="0" w:beforeAutospacing="0" w:after="0" w:afterAutospacing="0"/>
        <w:ind w:left="1134" w:hanging="425"/>
        <w:rPr>
          <w:rFonts w:asciiTheme="minorHAnsi" w:hAnsiTheme="minorHAnsi" w:cstheme="minorHAnsi"/>
          <w:color w:val="000000"/>
          <w:sz w:val="20"/>
          <w:szCs w:val="20"/>
        </w:rPr>
      </w:pPr>
      <w:r w:rsidRPr="003330CC">
        <w:rPr>
          <w:rFonts w:asciiTheme="minorHAnsi" w:hAnsiTheme="minorHAnsi" w:cstheme="minorHAnsi"/>
          <w:color w:val="000000"/>
          <w:sz w:val="20"/>
          <w:szCs w:val="20"/>
        </w:rPr>
        <w:t xml:space="preserve">5 wickets – 3 points </w:t>
      </w:r>
    </w:p>
    <w:p w14:paraId="27615A59" w14:textId="77777777" w:rsidR="003330CC" w:rsidRPr="003330CC" w:rsidRDefault="003330CC" w:rsidP="00EE0297">
      <w:pPr>
        <w:pStyle w:val="ox-97cbdd47cc-msonormal"/>
        <w:numPr>
          <w:ilvl w:val="0"/>
          <w:numId w:val="37"/>
        </w:numPr>
        <w:spacing w:before="0" w:beforeAutospacing="0" w:after="0" w:afterAutospacing="0"/>
        <w:ind w:left="1134" w:hanging="425"/>
        <w:rPr>
          <w:rFonts w:asciiTheme="minorHAnsi" w:hAnsiTheme="minorHAnsi" w:cstheme="minorHAnsi"/>
          <w:color w:val="000000"/>
          <w:sz w:val="20"/>
          <w:szCs w:val="20"/>
        </w:rPr>
      </w:pPr>
      <w:r w:rsidRPr="003330CC">
        <w:rPr>
          <w:rFonts w:asciiTheme="minorHAnsi" w:hAnsiTheme="minorHAnsi" w:cstheme="minorHAnsi"/>
          <w:color w:val="000000"/>
          <w:sz w:val="20"/>
          <w:szCs w:val="20"/>
        </w:rPr>
        <w:t xml:space="preserve">7 wickets – 5 points </w:t>
      </w:r>
    </w:p>
    <w:p w14:paraId="5CD3BD15" w14:textId="77777777" w:rsidR="003330CC" w:rsidRPr="003330CC" w:rsidRDefault="003330CC" w:rsidP="00EE0297">
      <w:pPr>
        <w:pStyle w:val="ox-97cbdd47cc-msonormal"/>
        <w:numPr>
          <w:ilvl w:val="0"/>
          <w:numId w:val="37"/>
        </w:numPr>
        <w:spacing w:before="0" w:beforeAutospacing="0" w:after="0" w:afterAutospacing="0"/>
        <w:ind w:left="1134" w:hanging="425"/>
        <w:rPr>
          <w:rFonts w:asciiTheme="minorHAnsi" w:hAnsiTheme="minorHAnsi" w:cstheme="minorHAnsi"/>
          <w:color w:val="000000"/>
          <w:sz w:val="20"/>
          <w:szCs w:val="20"/>
        </w:rPr>
      </w:pPr>
      <w:r w:rsidRPr="003330CC">
        <w:rPr>
          <w:rFonts w:asciiTheme="minorHAnsi" w:hAnsiTheme="minorHAnsi" w:cstheme="minorHAnsi"/>
          <w:color w:val="000000"/>
          <w:sz w:val="20"/>
          <w:szCs w:val="20"/>
        </w:rPr>
        <w:t xml:space="preserve">8 wickets – 7 points </w:t>
      </w:r>
    </w:p>
    <w:p w14:paraId="78C3428E" w14:textId="77777777" w:rsidR="00C25076" w:rsidRDefault="003330CC" w:rsidP="00C25076">
      <w:pPr>
        <w:pStyle w:val="ox-97cbdd47cc-msonormal"/>
        <w:numPr>
          <w:ilvl w:val="0"/>
          <w:numId w:val="37"/>
        </w:numPr>
        <w:spacing w:before="0" w:beforeAutospacing="0" w:after="0" w:afterAutospacing="0"/>
        <w:ind w:left="1134" w:hanging="425"/>
        <w:rPr>
          <w:rFonts w:asciiTheme="minorHAnsi" w:hAnsiTheme="minorHAnsi" w:cstheme="minorHAnsi"/>
          <w:color w:val="000000"/>
          <w:sz w:val="20"/>
          <w:szCs w:val="20"/>
        </w:rPr>
      </w:pPr>
      <w:r w:rsidRPr="003330CC">
        <w:rPr>
          <w:rFonts w:asciiTheme="minorHAnsi" w:hAnsiTheme="minorHAnsi" w:cstheme="minorHAnsi"/>
          <w:color w:val="000000"/>
          <w:sz w:val="20"/>
          <w:szCs w:val="20"/>
        </w:rPr>
        <w:t>9 wickets – 9 points</w:t>
      </w:r>
    </w:p>
    <w:p w14:paraId="4209A3AC" w14:textId="75DD2B02" w:rsidR="003330CC" w:rsidRPr="00C25076" w:rsidRDefault="003330CC" w:rsidP="00C25076">
      <w:pPr>
        <w:pStyle w:val="ox-97cbdd47cc-msonormal"/>
        <w:spacing w:before="0" w:beforeAutospacing="0" w:after="0" w:afterAutospacing="0"/>
        <w:ind w:left="1134"/>
        <w:rPr>
          <w:rFonts w:asciiTheme="minorHAnsi" w:hAnsiTheme="minorHAnsi" w:cstheme="minorHAnsi"/>
          <w:color w:val="000000"/>
          <w:sz w:val="20"/>
          <w:szCs w:val="20"/>
        </w:rPr>
      </w:pPr>
      <w:r w:rsidRPr="00C25076">
        <w:rPr>
          <w:rFonts w:asciiTheme="minorHAnsi" w:hAnsiTheme="minorHAnsi" w:cstheme="minorHAnsi"/>
          <w:color w:val="000000"/>
          <w:sz w:val="20"/>
          <w:szCs w:val="20"/>
        </w:rPr>
        <w:t xml:space="preserve"> </w:t>
      </w:r>
    </w:p>
    <w:p w14:paraId="01FEB193" w14:textId="71ABB8B6" w:rsidR="000853C6" w:rsidRDefault="000853C6" w:rsidP="000853C6">
      <w:pPr>
        <w:numPr>
          <w:ilvl w:val="0"/>
          <w:numId w:val="35"/>
        </w:numPr>
        <w:spacing w:after="1"/>
        <w:ind w:hanging="568"/>
      </w:pPr>
      <w:r>
        <w:t xml:space="preserve">A team will be deemed to be all out where it fields fewer than 11 players or a player/players retire hurt and are unable to bat in an inning and no </w:t>
      </w:r>
      <w:r w:rsidR="00AC1529" w:rsidRPr="00D44043">
        <w:rPr>
          <w:color w:val="auto"/>
        </w:rPr>
        <w:t>batsman</w:t>
      </w:r>
      <w:r w:rsidR="00112340">
        <w:t xml:space="preserve"> </w:t>
      </w:r>
      <w:r>
        <w:t xml:space="preserve">are available. </w:t>
      </w:r>
    </w:p>
    <w:p w14:paraId="14C194BA" w14:textId="77777777" w:rsidR="000853C6" w:rsidRDefault="000853C6" w:rsidP="000853C6">
      <w:pPr>
        <w:spacing w:after="8"/>
        <w:ind w:left="0" w:firstLine="0"/>
      </w:pPr>
    </w:p>
    <w:p w14:paraId="4E67AAA6" w14:textId="5F7AE8FA" w:rsidR="006E12F9" w:rsidRDefault="006E12F9">
      <w:pPr>
        <w:spacing w:after="39" w:line="259" w:lineRule="auto"/>
        <w:ind w:left="360" w:firstLine="0"/>
        <w:jc w:val="left"/>
      </w:pPr>
    </w:p>
    <w:p w14:paraId="7A0A8834" w14:textId="77777777" w:rsidR="006E12F9" w:rsidRDefault="00395D28" w:rsidP="00CC6B96">
      <w:pPr>
        <w:pStyle w:val="Heading1"/>
        <w:tabs>
          <w:tab w:val="center" w:pos="1178"/>
        </w:tabs>
        <w:spacing w:after="134"/>
        <w:ind w:left="567" w:hanging="567"/>
      </w:pPr>
      <w:bookmarkStart w:id="12" w:name="_Toc35974278"/>
      <w:r>
        <w:t>15)</w:t>
      </w:r>
      <w:r>
        <w:rPr>
          <w:rFonts w:ascii="Arial" w:eastAsia="Arial" w:hAnsi="Arial" w:cs="Arial"/>
        </w:rPr>
        <w:t xml:space="preserve"> </w:t>
      </w:r>
      <w:r>
        <w:rPr>
          <w:rFonts w:ascii="Arial" w:eastAsia="Arial" w:hAnsi="Arial" w:cs="Arial"/>
        </w:rPr>
        <w:tab/>
      </w:r>
      <w:r>
        <w:t>LEAGUE RULES</w:t>
      </w:r>
      <w:bookmarkEnd w:id="12"/>
      <w:r>
        <w:t xml:space="preserve"> </w:t>
      </w:r>
    </w:p>
    <w:p w14:paraId="0118344C" w14:textId="77777777" w:rsidR="006E12F9" w:rsidRDefault="00395D28">
      <w:pPr>
        <w:numPr>
          <w:ilvl w:val="0"/>
          <w:numId w:val="17"/>
        </w:numPr>
        <w:spacing w:after="122"/>
        <w:ind w:hanging="568"/>
        <w:jc w:val="left"/>
      </w:pPr>
      <w:r>
        <w:t xml:space="preserve">Each member club shall have a copy of these rules available at its ground at each League match. </w:t>
      </w:r>
    </w:p>
    <w:p w14:paraId="189AEF66" w14:textId="60F0FE0C" w:rsidR="006E12F9" w:rsidRDefault="00395D28">
      <w:pPr>
        <w:numPr>
          <w:ilvl w:val="0"/>
          <w:numId w:val="17"/>
        </w:numPr>
        <w:spacing w:after="117" w:line="243" w:lineRule="auto"/>
        <w:ind w:hanging="568"/>
        <w:jc w:val="left"/>
      </w:pPr>
      <w:r>
        <w:t xml:space="preserve">These rules may be amended at the discretion of the Committee. Amendments to the playing conditions for a following season may be proposed by participating clubs. The Committee shall determine the most appropriate method of consulting participating clubs on such proposals. </w:t>
      </w:r>
    </w:p>
    <w:p w14:paraId="184EFAF6" w14:textId="2CA7C374" w:rsidR="0006032E" w:rsidRDefault="0006032E" w:rsidP="0006032E">
      <w:pPr>
        <w:spacing w:after="117" w:line="243" w:lineRule="auto"/>
        <w:jc w:val="left"/>
      </w:pPr>
    </w:p>
    <w:p w14:paraId="3B01F396" w14:textId="24B0231E" w:rsidR="0006032E" w:rsidRDefault="0006032E" w:rsidP="0006032E">
      <w:pPr>
        <w:pStyle w:val="Heading1"/>
        <w:tabs>
          <w:tab w:val="center" w:pos="1178"/>
        </w:tabs>
        <w:spacing w:after="134"/>
        <w:ind w:left="567" w:hanging="567"/>
      </w:pPr>
      <w:bookmarkStart w:id="13" w:name="_Toc35974279"/>
      <w:r>
        <w:t xml:space="preserve">16) </w:t>
      </w:r>
      <w:r>
        <w:tab/>
        <w:t>Law 41 and 42</w:t>
      </w:r>
      <w:bookmarkEnd w:id="13"/>
    </w:p>
    <w:p w14:paraId="61CEBC04" w14:textId="3A894A24" w:rsidR="0006032E" w:rsidRDefault="0006032E" w:rsidP="009D7DEF">
      <w:pPr>
        <w:ind w:left="574"/>
      </w:pPr>
      <w:r>
        <w:t xml:space="preserve">Law 41 and 42 shall be applied with the following exceptions: </w:t>
      </w:r>
    </w:p>
    <w:p w14:paraId="3FEE1E38" w14:textId="4F51C97E" w:rsidR="0006032E" w:rsidRPr="00D44043" w:rsidRDefault="0006032E" w:rsidP="0006032E">
      <w:pPr>
        <w:pStyle w:val="ListParagraph"/>
        <w:numPr>
          <w:ilvl w:val="0"/>
          <w:numId w:val="21"/>
        </w:numPr>
        <w:rPr>
          <w:color w:val="auto"/>
        </w:rPr>
      </w:pPr>
      <w:r>
        <w:t xml:space="preserve">     Laws 41.4 and 41.5 shall only apply where a neutral umpire appointed </w:t>
      </w:r>
      <w:r w:rsidRPr="00D44043">
        <w:rPr>
          <w:color w:val="auto"/>
        </w:rPr>
        <w:t xml:space="preserve">by </w:t>
      </w:r>
      <w:r w:rsidR="0061628C" w:rsidRPr="00D44043">
        <w:rPr>
          <w:color w:val="auto"/>
        </w:rPr>
        <w:t>CSMOA</w:t>
      </w:r>
      <w:r w:rsidRPr="00D44043">
        <w:rPr>
          <w:color w:val="auto"/>
        </w:rPr>
        <w:t xml:space="preserve"> is </w:t>
      </w:r>
      <w:r>
        <w:t xml:space="preserve">standing </w:t>
      </w:r>
    </w:p>
    <w:p w14:paraId="4CA75020" w14:textId="60894F8F" w:rsidR="0006032E" w:rsidRPr="00D44043" w:rsidRDefault="0006032E" w:rsidP="009D7DEF">
      <w:pPr>
        <w:pStyle w:val="ListParagraph"/>
        <w:numPr>
          <w:ilvl w:val="0"/>
          <w:numId w:val="21"/>
        </w:numPr>
        <w:rPr>
          <w:color w:val="auto"/>
        </w:rPr>
      </w:pPr>
      <w:r w:rsidRPr="00D44043">
        <w:rPr>
          <w:color w:val="auto"/>
        </w:rPr>
        <w:t xml:space="preserve">     Law 42. Shall only apply where a neutral umpire appointed by </w:t>
      </w:r>
      <w:r w:rsidR="0061628C" w:rsidRPr="00D44043">
        <w:rPr>
          <w:color w:val="auto"/>
        </w:rPr>
        <w:t>CSMOA</w:t>
      </w:r>
      <w:r w:rsidRPr="00D44043">
        <w:rPr>
          <w:color w:val="auto"/>
        </w:rPr>
        <w:t xml:space="preserve"> is standing </w:t>
      </w:r>
    </w:p>
    <w:p w14:paraId="0675B280" w14:textId="77777777" w:rsidR="007E79B6" w:rsidRPr="00D44043" w:rsidRDefault="007E79B6" w:rsidP="007E79B6">
      <w:pPr>
        <w:rPr>
          <w:color w:val="auto"/>
        </w:rPr>
      </w:pPr>
    </w:p>
    <w:p w14:paraId="06FD2B77" w14:textId="13D49475" w:rsidR="00112340" w:rsidRPr="00C0102E" w:rsidRDefault="00112340" w:rsidP="00C0102E">
      <w:pPr>
        <w:rPr>
          <w:i/>
          <w:color w:val="FF0000"/>
          <w:highlight w:val="yellow"/>
        </w:rPr>
      </w:pPr>
    </w:p>
    <w:p w14:paraId="430F7199" w14:textId="2A36D13F" w:rsidR="00CC6B96" w:rsidRDefault="00CC6B96" w:rsidP="00CC6B96">
      <w:pPr>
        <w:spacing w:after="117" w:line="243" w:lineRule="auto"/>
        <w:jc w:val="left"/>
      </w:pPr>
    </w:p>
    <w:p w14:paraId="140626A5" w14:textId="7975FA82" w:rsidR="00EF3C5C" w:rsidRDefault="00EF3C5C" w:rsidP="00CC6B96">
      <w:pPr>
        <w:spacing w:after="117" w:line="243" w:lineRule="auto"/>
        <w:jc w:val="left"/>
      </w:pPr>
    </w:p>
    <w:p w14:paraId="3E184E54" w14:textId="77777777" w:rsidR="00EF3C5C" w:rsidRDefault="00EF3C5C" w:rsidP="00CC6B96">
      <w:pPr>
        <w:spacing w:after="117" w:line="243" w:lineRule="auto"/>
        <w:jc w:val="left"/>
      </w:pPr>
    </w:p>
    <w:p w14:paraId="17634A6C" w14:textId="77777777" w:rsidR="0006032E" w:rsidRDefault="0006032E">
      <w:pPr>
        <w:spacing w:after="160" w:line="259" w:lineRule="auto"/>
        <w:ind w:left="0" w:firstLine="0"/>
        <w:jc w:val="left"/>
        <w:rPr>
          <w:b/>
        </w:rPr>
      </w:pPr>
      <w:r>
        <w:br w:type="page"/>
      </w:r>
    </w:p>
    <w:p w14:paraId="0ADEE0D8" w14:textId="43E4F48E" w:rsidR="006E12F9" w:rsidRDefault="00395D28">
      <w:pPr>
        <w:pStyle w:val="Heading1"/>
        <w:ind w:left="-5"/>
      </w:pPr>
      <w:bookmarkStart w:id="14" w:name="_Toc35974280"/>
      <w:r>
        <w:lastRenderedPageBreak/>
        <w:t>APPENDICES</w:t>
      </w:r>
      <w:bookmarkEnd w:id="14"/>
      <w:r>
        <w:t xml:space="preserve"> </w:t>
      </w:r>
    </w:p>
    <w:p w14:paraId="07B0EB0D" w14:textId="233563D8" w:rsidR="00623B1C" w:rsidRDefault="00623B1C" w:rsidP="00623B1C">
      <w:pPr>
        <w:pStyle w:val="Heading1"/>
        <w:ind w:left="0" w:firstLine="0"/>
      </w:pPr>
      <w:bookmarkStart w:id="15" w:name="_Toc35974281"/>
      <w:r>
        <w:t xml:space="preserve">Appendix 1 </w:t>
      </w:r>
      <w:r w:rsidR="00A57C55">
        <w:rPr>
          <w:b w:val="0"/>
          <w:bCs/>
        </w:rPr>
        <w:t xml:space="preserve">– </w:t>
      </w:r>
      <w:r>
        <w:t>Pitch Markings</w:t>
      </w:r>
      <w:bookmarkEnd w:id="15"/>
    </w:p>
    <w:p w14:paraId="24D66650" w14:textId="07D4BF06" w:rsidR="006E12F9" w:rsidRDefault="00973206" w:rsidP="00623B1C">
      <w:pPr>
        <w:pStyle w:val="Heading1"/>
        <w:ind w:left="0" w:firstLine="0"/>
      </w:pPr>
      <w:bookmarkStart w:id="16" w:name="_Toc35974282"/>
      <w:r>
        <w:rPr>
          <w:noProof/>
        </w:rPr>
        <w:drawing>
          <wp:anchor distT="0" distB="0" distL="114300" distR="114300" simplePos="0" relativeHeight="251657216" behindDoc="0" locked="0" layoutInCell="1" allowOverlap="1" wp14:anchorId="5B7DF359" wp14:editId="6889EC91">
            <wp:simplePos x="0" y="0"/>
            <wp:positionH relativeFrom="column">
              <wp:posOffset>314325</wp:posOffset>
            </wp:positionH>
            <wp:positionV relativeFrom="paragraph">
              <wp:posOffset>112395</wp:posOffset>
            </wp:positionV>
            <wp:extent cx="5257800" cy="40767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257800" cy="4076700"/>
                    </a:xfrm>
                    <a:prstGeom prst="rect">
                      <a:avLst/>
                    </a:prstGeom>
                  </pic:spPr>
                </pic:pic>
              </a:graphicData>
            </a:graphic>
            <wp14:sizeRelH relativeFrom="page">
              <wp14:pctWidth>0</wp14:pctWidth>
            </wp14:sizeRelH>
            <wp14:sizeRelV relativeFrom="page">
              <wp14:pctHeight>0</wp14:pctHeight>
            </wp14:sizeRelV>
          </wp:anchor>
        </w:drawing>
      </w:r>
      <w:bookmarkEnd w:id="16"/>
    </w:p>
    <w:p w14:paraId="2297FFA3" w14:textId="52EBFEF4" w:rsidR="006E12F9" w:rsidRPr="00EF4C8F" w:rsidRDefault="00C812EA" w:rsidP="00623B1C">
      <w:pPr>
        <w:spacing w:after="0" w:line="259" w:lineRule="auto"/>
        <w:ind w:left="0" w:firstLine="0"/>
        <w:jc w:val="left"/>
      </w:pPr>
      <w:r w:rsidRPr="00EF4C8F">
        <w:tab/>
      </w:r>
      <w:r w:rsidR="00395D28" w:rsidRPr="00EF4C8F">
        <w:t xml:space="preserve">APPENDIX 2 </w:t>
      </w:r>
      <w:r w:rsidR="008A734C" w:rsidRPr="00EF4C8F">
        <w:t>– FIELDING CIRCLES</w:t>
      </w:r>
    </w:p>
    <w:p w14:paraId="3C36D753" w14:textId="20E09838" w:rsidR="006E12F9" w:rsidRDefault="006E12F9">
      <w:pPr>
        <w:spacing w:after="52" w:line="259" w:lineRule="auto"/>
        <w:ind w:left="0" w:right="2219" w:firstLine="0"/>
        <w:jc w:val="right"/>
      </w:pPr>
    </w:p>
    <w:p w14:paraId="54108E0C" w14:textId="30C7CA0A" w:rsidR="00EF4C8F" w:rsidRDefault="00EF4C8F">
      <w:pPr>
        <w:spacing w:after="160" w:line="259" w:lineRule="auto"/>
        <w:ind w:left="0" w:firstLine="0"/>
        <w:jc w:val="left"/>
      </w:pPr>
      <w:r>
        <w:br w:type="page"/>
      </w:r>
    </w:p>
    <w:p w14:paraId="716F043B" w14:textId="7668EE2C" w:rsidR="00623B1C" w:rsidRPr="00623B1C" w:rsidRDefault="00A57C55">
      <w:pPr>
        <w:spacing w:after="160" w:line="259" w:lineRule="auto"/>
        <w:ind w:left="0" w:firstLine="0"/>
        <w:jc w:val="left"/>
        <w:rPr>
          <w:b/>
          <w:bCs/>
        </w:rPr>
      </w:pPr>
      <w:r>
        <w:rPr>
          <w:b/>
          <w:bCs/>
        </w:rPr>
        <w:lastRenderedPageBreak/>
        <w:t>Appendix 2 – Fielding Circle</w:t>
      </w:r>
    </w:p>
    <w:p w14:paraId="31CEE161" w14:textId="7DA3B7EB" w:rsidR="00623B1C" w:rsidRDefault="006C7956">
      <w:pPr>
        <w:spacing w:after="160" w:line="259" w:lineRule="auto"/>
        <w:ind w:left="0" w:firstLine="0"/>
        <w:jc w:val="left"/>
      </w:pPr>
      <w:r>
        <w:rPr>
          <w:noProof/>
        </w:rPr>
        <w:drawing>
          <wp:anchor distT="0" distB="0" distL="114300" distR="114300" simplePos="0" relativeHeight="251658240" behindDoc="0" locked="0" layoutInCell="1" allowOverlap="1" wp14:anchorId="2F4B0817" wp14:editId="0CD3A730">
            <wp:simplePos x="0" y="0"/>
            <wp:positionH relativeFrom="column">
              <wp:posOffset>1543050</wp:posOffset>
            </wp:positionH>
            <wp:positionV relativeFrom="paragraph">
              <wp:posOffset>59690</wp:posOffset>
            </wp:positionV>
            <wp:extent cx="2865120" cy="4206240"/>
            <wp:effectExtent l="0" t="0" r="0" b="3810"/>
            <wp:wrapNone/>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0">
                      <a:extLst>
                        <a:ext uri="{28A0092B-C50C-407E-A947-70E740481C1C}">
                          <a14:useLocalDpi xmlns:a14="http://schemas.microsoft.com/office/drawing/2010/main" val="0"/>
                        </a:ext>
                      </a:extLst>
                    </a:blip>
                    <a:stretch>
                      <a:fillRect/>
                    </a:stretch>
                  </pic:blipFill>
                  <pic:spPr>
                    <a:xfrm>
                      <a:off x="0" y="0"/>
                      <a:ext cx="2865120" cy="4206240"/>
                    </a:xfrm>
                    <a:prstGeom prst="rect">
                      <a:avLst/>
                    </a:prstGeom>
                  </pic:spPr>
                </pic:pic>
              </a:graphicData>
            </a:graphic>
            <wp14:sizeRelH relativeFrom="page">
              <wp14:pctWidth>0</wp14:pctWidth>
            </wp14:sizeRelH>
            <wp14:sizeRelV relativeFrom="page">
              <wp14:pctHeight>0</wp14:pctHeight>
            </wp14:sizeRelV>
          </wp:anchor>
        </w:drawing>
      </w:r>
    </w:p>
    <w:p w14:paraId="2708A06F" w14:textId="2F8432F5" w:rsidR="00623B1C" w:rsidRDefault="00623B1C">
      <w:pPr>
        <w:spacing w:after="160" w:line="259" w:lineRule="auto"/>
        <w:ind w:left="0" w:firstLine="0"/>
        <w:jc w:val="left"/>
      </w:pPr>
    </w:p>
    <w:p w14:paraId="28387A6E" w14:textId="729ED9D6" w:rsidR="00623B1C" w:rsidRDefault="00623B1C">
      <w:pPr>
        <w:spacing w:after="160" w:line="259" w:lineRule="auto"/>
        <w:ind w:left="0" w:firstLine="0"/>
        <w:jc w:val="left"/>
      </w:pPr>
    </w:p>
    <w:p w14:paraId="5317D55F" w14:textId="3389F59D" w:rsidR="00623B1C" w:rsidRDefault="00623B1C">
      <w:pPr>
        <w:spacing w:after="160" w:line="259" w:lineRule="auto"/>
        <w:ind w:left="0" w:firstLine="0"/>
        <w:jc w:val="left"/>
      </w:pPr>
    </w:p>
    <w:p w14:paraId="4EA0688B" w14:textId="60140A33" w:rsidR="00623B1C" w:rsidRDefault="00623B1C">
      <w:pPr>
        <w:spacing w:after="160" w:line="259" w:lineRule="auto"/>
        <w:ind w:left="0" w:firstLine="0"/>
        <w:jc w:val="left"/>
      </w:pPr>
    </w:p>
    <w:p w14:paraId="5295F627" w14:textId="1D8DF575" w:rsidR="00623B1C" w:rsidRDefault="00623B1C">
      <w:pPr>
        <w:spacing w:after="160" w:line="259" w:lineRule="auto"/>
        <w:ind w:left="0" w:firstLine="0"/>
        <w:jc w:val="left"/>
      </w:pPr>
    </w:p>
    <w:p w14:paraId="6A0E5C86" w14:textId="7B7969DD" w:rsidR="00623B1C" w:rsidRDefault="00623B1C">
      <w:pPr>
        <w:spacing w:after="160" w:line="259" w:lineRule="auto"/>
        <w:ind w:left="0" w:firstLine="0"/>
        <w:jc w:val="left"/>
      </w:pPr>
    </w:p>
    <w:p w14:paraId="7BDF42F6" w14:textId="1336E37F" w:rsidR="00623B1C" w:rsidRDefault="00623B1C">
      <w:pPr>
        <w:spacing w:after="160" w:line="259" w:lineRule="auto"/>
        <w:ind w:left="0" w:firstLine="0"/>
        <w:jc w:val="left"/>
      </w:pPr>
    </w:p>
    <w:p w14:paraId="3BC2390F" w14:textId="678CD21A" w:rsidR="00623B1C" w:rsidRDefault="00623B1C">
      <w:pPr>
        <w:spacing w:after="160" w:line="259" w:lineRule="auto"/>
        <w:ind w:left="0" w:firstLine="0"/>
        <w:jc w:val="left"/>
      </w:pPr>
    </w:p>
    <w:p w14:paraId="2065259C" w14:textId="415627F1" w:rsidR="00623B1C" w:rsidRDefault="00623B1C">
      <w:pPr>
        <w:spacing w:after="160" w:line="259" w:lineRule="auto"/>
        <w:ind w:left="0" w:firstLine="0"/>
        <w:jc w:val="left"/>
      </w:pPr>
    </w:p>
    <w:p w14:paraId="214732CD" w14:textId="6A23A3F5" w:rsidR="00623B1C" w:rsidRDefault="00623B1C">
      <w:pPr>
        <w:spacing w:after="160" w:line="259" w:lineRule="auto"/>
        <w:ind w:left="0" w:firstLine="0"/>
        <w:jc w:val="left"/>
      </w:pPr>
    </w:p>
    <w:p w14:paraId="7455DC38" w14:textId="781DD9B6" w:rsidR="00623B1C" w:rsidRDefault="00623B1C">
      <w:pPr>
        <w:spacing w:after="160" w:line="259" w:lineRule="auto"/>
        <w:ind w:left="0" w:firstLine="0"/>
        <w:jc w:val="left"/>
      </w:pPr>
    </w:p>
    <w:p w14:paraId="2C360657" w14:textId="27F88552" w:rsidR="00623B1C" w:rsidRDefault="00623B1C">
      <w:pPr>
        <w:spacing w:after="160" w:line="259" w:lineRule="auto"/>
        <w:ind w:left="0" w:firstLine="0"/>
        <w:jc w:val="left"/>
      </w:pPr>
    </w:p>
    <w:p w14:paraId="041F5B88" w14:textId="59BE56D1" w:rsidR="00623B1C" w:rsidRDefault="00623B1C">
      <w:pPr>
        <w:spacing w:after="160" w:line="259" w:lineRule="auto"/>
        <w:ind w:left="0" w:firstLine="0"/>
        <w:jc w:val="left"/>
      </w:pPr>
    </w:p>
    <w:p w14:paraId="6F3B53E4" w14:textId="77777777" w:rsidR="00623B1C" w:rsidRDefault="00623B1C">
      <w:pPr>
        <w:spacing w:after="160" w:line="259" w:lineRule="auto"/>
        <w:ind w:left="0" w:firstLine="0"/>
        <w:jc w:val="left"/>
        <w:rPr>
          <w:b/>
        </w:rPr>
      </w:pPr>
    </w:p>
    <w:p w14:paraId="1CFEF200" w14:textId="77777777" w:rsidR="006C7956" w:rsidRDefault="006C7956" w:rsidP="00EF4C8F">
      <w:pPr>
        <w:pStyle w:val="Heading1"/>
      </w:pPr>
      <w:bookmarkStart w:id="17" w:name="_Toc35974283"/>
    </w:p>
    <w:p w14:paraId="2EC196CF" w14:textId="77777777" w:rsidR="006C7956" w:rsidRDefault="006C7956" w:rsidP="00EF4C8F">
      <w:pPr>
        <w:pStyle w:val="Heading1"/>
      </w:pPr>
    </w:p>
    <w:p w14:paraId="53C349C8" w14:textId="77777777" w:rsidR="006C7956" w:rsidRDefault="006C7956" w:rsidP="00EF4C8F">
      <w:pPr>
        <w:pStyle w:val="Heading1"/>
      </w:pPr>
    </w:p>
    <w:p w14:paraId="05F25B8C" w14:textId="77777777" w:rsidR="006C7956" w:rsidRDefault="006C7956" w:rsidP="00EF4C8F">
      <w:pPr>
        <w:pStyle w:val="Heading1"/>
      </w:pPr>
    </w:p>
    <w:p w14:paraId="3DAEADD3" w14:textId="77777777" w:rsidR="006C7956" w:rsidRDefault="006C7956" w:rsidP="00EF4C8F">
      <w:pPr>
        <w:pStyle w:val="Heading1"/>
      </w:pPr>
    </w:p>
    <w:p w14:paraId="714F58AF" w14:textId="77777777" w:rsidR="006C7956" w:rsidRDefault="006C7956" w:rsidP="00EF4C8F">
      <w:pPr>
        <w:pStyle w:val="Heading1"/>
      </w:pPr>
    </w:p>
    <w:p w14:paraId="0C0A1409" w14:textId="77777777" w:rsidR="006C7956" w:rsidRDefault="006C7956" w:rsidP="00EF4C8F">
      <w:pPr>
        <w:pStyle w:val="Heading1"/>
      </w:pPr>
    </w:p>
    <w:p w14:paraId="79AF4474" w14:textId="77777777" w:rsidR="006C7956" w:rsidRDefault="006C7956" w:rsidP="00EF4C8F">
      <w:pPr>
        <w:pStyle w:val="Heading1"/>
      </w:pPr>
    </w:p>
    <w:p w14:paraId="53E21644" w14:textId="77777777" w:rsidR="006C7956" w:rsidRDefault="006C7956" w:rsidP="00EF4C8F">
      <w:pPr>
        <w:pStyle w:val="Heading1"/>
      </w:pPr>
    </w:p>
    <w:p w14:paraId="237D1FEC" w14:textId="77777777" w:rsidR="006C7956" w:rsidRDefault="006C7956" w:rsidP="00EF4C8F">
      <w:pPr>
        <w:pStyle w:val="Heading1"/>
      </w:pPr>
    </w:p>
    <w:p w14:paraId="123E65D2" w14:textId="77777777" w:rsidR="006C7956" w:rsidRDefault="006C7956" w:rsidP="00EF4C8F">
      <w:pPr>
        <w:pStyle w:val="Heading1"/>
      </w:pPr>
    </w:p>
    <w:p w14:paraId="7ED4EEE5" w14:textId="77777777" w:rsidR="006C7956" w:rsidRDefault="006C7956" w:rsidP="00EF4C8F">
      <w:pPr>
        <w:pStyle w:val="Heading1"/>
      </w:pPr>
    </w:p>
    <w:p w14:paraId="49DDBD94" w14:textId="77777777" w:rsidR="006C7956" w:rsidRDefault="006C7956" w:rsidP="00EF4C8F">
      <w:pPr>
        <w:pStyle w:val="Heading1"/>
      </w:pPr>
    </w:p>
    <w:p w14:paraId="5ABEB04E" w14:textId="77777777" w:rsidR="006C7956" w:rsidRDefault="006C7956" w:rsidP="00EF4C8F">
      <w:pPr>
        <w:pStyle w:val="Heading1"/>
      </w:pPr>
    </w:p>
    <w:p w14:paraId="607E7C7F" w14:textId="77777777" w:rsidR="006C7956" w:rsidRDefault="006C7956" w:rsidP="00EF4C8F">
      <w:pPr>
        <w:pStyle w:val="Heading1"/>
      </w:pPr>
    </w:p>
    <w:p w14:paraId="6F7AFE02" w14:textId="77777777" w:rsidR="006C7956" w:rsidRDefault="006C7956" w:rsidP="00EF4C8F">
      <w:pPr>
        <w:pStyle w:val="Heading1"/>
      </w:pPr>
    </w:p>
    <w:p w14:paraId="3D6D7CC4" w14:textId="2C583CE0" w:rsidR="006C7956" w:rsidRDefault="006C7956">
      <w:pPr>
        <w:spacing w:after="160" w:line="259" w:lineRule="auto"/>
        <w:ind w:left="0" w:firstLine="0"/>
        <w:jc w:val="left"/>
        <w:rPr>
          <w:b/>
        </w:rPr>
      </w:pPr>
      <w:r>
        <w:br w:type="page"/>
      </w:r>
    </w:p>
    <w:p w14:paraId="431E6B2F" w14:textId="7F361250" w:rsidR="006E12F9" w:rsidRPr="00EF4C8F" w:rsidRDefault="00395D28" w:rsidP="006C7956">
      <w:pPr>
        <w:pStyle w:val="Heading1"/>
        <w:ind w:left="0" w:firstLine="0"/>
      </w:pPr>
      <w:r w:rsidRPr="00EF4C8F">
        <w:lastRenderedPageBreak/>
        <w:t xml:space="preserve">APPENDIX 3 </w:t>
      </w:r>
      <w:r w:rsidR="008A734C" w:rsidRPr="00EF4C8F">
        <w:t>– PLAYING TIME &amp; OVERS RECALCULATION</w:t>
      </w:r>
      <w:bookmarkEnd w:id="17"/>
      <w:r w:rsidR="008A734C" w:rsidRPr="00EF4C8F">
        <w:t xml:space="preserve"> </w:t>
      </w:r>
    </w:p>
    <w:p w14:paraId="1855CB6E" w14:textId="77777777" w:rsidR="006C7956" w:rsidRDefault="006C7956" w:rsidP="00EF4C8F">
      <w:pPr>
        <w:spacing w:after="100" w:line="259" w:lineRule="auto"/>
        <w:ind w:left="0" w:firstLine="0"/>
        <w:jc w:val="left"/>
      </w:pPr>
    </w:p>
    <w:p w14:paraId="5FBB955B" w14:textId="2B762053" w:rsidR="006E12F9" w:rsidRDefault="00395D28" w:rsidP="00EF4C8F">
      <w:pPr>
        <w:spacing w:after="100" w:line="259" w:lineRule="auto"/>
        <w:ind w:left="0" w:firstLine="0"/>
        <w:jc w:val="left"/>
      </w:pPr>
      <w:r>
        <w:t xml:space="preserve">Calculation sheet for use by UMPIRES when delays or interruptions occur in FIRST innings </w:t>
      </w:r>
    </w:p>
    <w:tbl>
      <w:tblPr>
        <w:tblStyle w:val="TableGrid"/>
        <w:tblW w:w="8177" w:type="dxa"/>
        <w:tblInd w:w="0" w:type="dxa"/>
        <w:tblLook w:val="04A0" w:firstRow="1" w:lastRow="0" w:firstColumn="1" w:lastColumn="0" w:noHBand="0" w:noVBand="1"/>
      </w:tblPr>
      <w:tblGrid>
        <w:gridCol w:w="5672"/>
        <w:gridCol w:w="2505"/>
      </w:tblGrid>
      <w:tr w:rsidR="006E12F9" w14:paraId="4A7087EE" w14:textId="77777777">
        <w:trPr>
          <w:trHeight w:val="286"/>
        </w:trPr>
        <w:tc>
          <w:tcPr>
            <w:tcW w:w="5672" w:type="dxa"/>
            <w:tcBorders>
              <w:top w:val="nil"/>
              <w:left w:val="nil"/>
              <w:bottom w:val="nil"/>
              <w:right w:val="nil"/>
            </w:tcBorders>
          </w:tcPr>
          <w:p w14:paraId="76BA6B08" w14:textId="77777777" w:rsidR="00EF4C8F" w:rsidRDefault="00EF4C8F">
            <w:pPr>
              <w:spacing w:after="0" w:line="259" w:lineRule="auto"/>
              <w:ind w:left="0" w:firstLine="0"/>
              <w:jc w:val="left"/>
              <w:rPr>
                <w:b/>
              </w:rPr>
            </w:pPr>
          </w:p>
          <w:p w14:paraId="345CDF3E" w14:textId="4E42E0E4" w:rsidR="006E12F9" w:rsidRDefault="00395D28">
            <w:pPr>
              <w:spacing w:after="0" w:line="259" w:lineRule="auto"/>
              <w:ind w:left="0" w:firstLine="0"/>
              <w:jc w:val="left"/>
            </w:pPr>
            <w:r>
              <w:rPr>
                <w:b/>
              </w:rPr>
              <w:t xml:space="preserve">Score at time of Interruption  </w:t>
            </w:r>
          </w:p>
        </w:tc>
        <w:tc>
          <w:tcPr>
            <w:tcW w:w="2505" w:type="dxa"/>
            <w:tcBorders>
              <w:top w:val="nil"/>
              <w:left w:val="nil"/>
              <w:bottom w:val="nil"/>
              <w:right w:val="nil"/>
            </w:tcBorders>
          </w:tcPr>
          <w:p w14:paraId="69ED29FC" w14:textId="77777777" w:rsidR="006E12F9" w:rsidRDefault="00395D28">
            <w:pPr>
              <w:spacing w:after="0" w:line="259" w:lineRule="auto"/>
              <w:ind w:left="0" w:firstLine="0"/>
              <w:jc w:val="left"/>
            </w:pPr>
            <w:r>
              <w:rPr>
                <w:b/>
              </w:rPr>
              <w:t xml:space="preserve">______ </w:t>
            </w:r>
          </w:p>
        </w:tc>
      </w:tr>
      <w:tr w:rsidR="006E12F9" w14:paraId="3FE54E8A" w14:textId="77777777">
        <w:trPr>
          <w:trHeight w:val="730"/>
        </w:trPr>
        <w:tc>
          <w:tcPr>
            <w:tcW w:w="5672" w:type="dxa"/>
            <w:tcBorders>
              <w:top w:val="nil"/>
              <w:left w:val="nil"/>
              <w:bottom w:val="nil"/>
              <w:right w:val="nil"/>
            </w:tcBorders>
          </w:tcPr>
          <w:p w14:paraId="5A1B9811" w14:textId="77777777" w:rsidR="006E12F9" w:rsidRDefault="00395D28">
            <w:pPr>
              <w:spacing w:after="0" w:line="259" w:lineRule="auto"/>
              <w:ind w:left="0" w:right="4012" w:firstLine="0"/>
              <w:jc w:val="left"/>
            </w:pPr>
            <w:r>
              <w:rPr>
                <w:b/>
              </w:rPr>
              <w:t xml:space="preserve">Overs bowled Time: </w:t>
            </w:r>
          </w:p>
        </w:tc>
        <w:tc>
          <w:tcPr>
            <w:tcW w:w="2505" w:type="dxa"/>
            <w:tcBorders>
              <w:top w:val="nil"/>
              <w:left w:val="nil"/>
              <w:bottom w:val="nil"/>
              <w:right w:val="nil"/>
            </w:tcBorders>
          </w:tcPr>
          <w:p w14:paraId="6FA59F83" w14:textId="77777777" w:rsidR="006E12F9" w:rsidRDefault="00395D28">
            <w:pPr>
              <w:spacing w:after="0" w:line="259" w:lineRule="auto"/>
              <w:ind w:left="0" w:firstLine="0"/>
              <w:jc w:val="left"/>
            </w:pPr>
            <w:r>
              <w:rPr>
                <w:b/>
              </w:rPr>
              <w:t xml:space="preserve">______ </w:t>
            </w:r>
          </w:p>
        </w:tc>
      </w:tr>
      <w:tr w:rsidR="006E12F9" w14:paraId="6CBB931F" w14:textId="77777777">
        <w:trPr>
          <w:trHeight w:val="364"/>
        </w:trPr>
        <w:tc>
          <w:tcPr>
            <w:tcW w:w="5672" w:type="dxa"/>
            <w:tcBorders>
              <w:top w:val="nil"/>
              <w:left w:val="nil"/>
              <w:bottom w:val="nil"/>
              <w:right w:val="nil"/>
            </w:tcBorders>
          </w:tcPr>
          <w:p w14:paraId="5B02D7FA" w14:textId="77777777" w:rsidR="006E12F9" w:rsidRDefault="00395D28">
            <w:pPr>
              <w:spacing w:after="0" w:line="259" w:lineRule="auto"/>
              <w:ind w:left="0" w:firstLine="0"/>
              <w:jc w:val="left"/>
            </w:pPr>
            <w:r>
              <w:rPr>
                <w:b/>
              </w:rPr>
              <w:t xml:space="preserve">Net playing time available at start of match 400mins </w:t>
            </w:r>
          </w:p>
        </w:tc>
        <w:tc>
          <w:tcPr>
            <w:tcW w:w="2505" w:type="dxa"/>
            <w:tcBorders>
              <w:top w:val="nil"/>
              <w:left w:val="nil"/>
              <w:bottom w:val="nil"/>
              <w:right w:val="nil"/>
            </w:tcBorders>
          </w:tcPr>
          <w:p w14:paraId="1724757A" w14:textId="77777777" w:rsidR="006E12F9" w:rsidRDefault="00395D28">
            <w:pPr>
              <w:spacing w:after="0" w:line="259" w:lineRule="auto"/>
              <w:ind w:left="0" w:firstLine="0"/>
              <w:jc w:val="left"/>
            </w:pPr>
            <w:r>
              <w:rPr>
                <w:b/>
              </w:rPr>
              <w:t xml:space="preserve">______ (A) </w:t>
            </w:r>
          </w:p>
        </w:tc>
      </w:tr>
      <w:tr w:rsidR="006E12F9" w14:paraId="324F6816" w14:textId="77777777">
        <w:trPr>
          <w:trHeight w:val="364"/>
        </w:trPr>
        <w:tc>
          <w:tcPr>
            <w:tcW w:w="5672" w:type="dxa"/>
            <w:tcBorders>
              <w:top w:val="nil"/>
              <w:left w:val="nil"/>
              <w:bottom w:val="nil"/>
              <w:right w:val="nil"/>
            </w:tcBorders>
          </w:tcPr>
          <w:p w14:paraId="7308093D" w14:textId="77777777" w:rsidR="006E12F9" w:rsidRDefault="00395D28">
            <w:pPr>
              <w:spacing w:after="0" w:line="259" w:lineRule="auto"/>
              <w:ind w:left="0" w:firstLine="0"/>
              <w:jc w:val="left"/>
            </w:pPr>
            <w:r>
              <w:rPr>
                <w:b/>
              </w:rPr>
              <w:t xml:space="preserve">Time innings in progress  </w:t>
            </w:r>
          </w:p>
        </w:tc>
        <w:tc>
          <w:tcPr>
            <w:tcW w:w="2505" w:type="dxa"/>
            <w:tcBorders>
              <w:top w:val="nil"/>
              <w:left w:val="nil"/>
              <w:bottom w:val="nil"/>
              <w:right w:val="nil"/>
            </w:tcBorders>
          </w:tcPr>
          <w:p w14:paraId="16576877" w14:textId="77777777" w:rsidR="006E12F9" w:rsidRDefault="00395D28">
            <w:pPr>
              <w:spacing w:after="0" w:line="259" w:lineRule="auto"/>
              <w:ind w:left="0" w:firstLine="0"/>
              <w:jc w:val="left"/>
            </w:pPr>
            <w:r>
              <w:rPr>
                <w:b/>
              </w:rPr>
              <w:t xml:space="preserve">______ (B) </w:t>
            </w:r>
          </w:p>
        </w:tc>
      </w:tr>
      <w:tr w:rsidR="006E12F9" w14:paraId="4EF7F666" w14:textId="77777777">
        <w:trPr>
          <w:trHeight w:val="364"/>
        </w:trPr>
        <w:tc>
          <w:tcPr>
            <w:tcW w:w="5672" w:type="dxa"/>
            <w:tcBorders>
              <w:top w:val="nil"/>
              <w:left w:val="nil"/>
              <w:bottom w:val="nil"/>
              <w:right w:val="nil"/>
            </w:tcBorders>
          </w:tcPr>
          <w:p w14:paraId="2B58D914" w14:textId="77777777" w:rsidR="006E12F9" w:rsidRDefault="00395D28">
            <w:pPr>
              <w:spacing w:after="0" w:line="259" w:lineRule="auto"/>
              <w:ind w:left="0" w:firstLine="0"/>
              <w:jc w:val="left"/>
            </w:pPr>
            <w:r>
              <w:rPr>
                <w:b/>
              </w:rPr>
              <w:t xml:space="preserve">Playing time lost  </w:t>
            </w:r>
          </w:p>
        </w:tc>
        <w:tc>
          <w:tcPr>
            <w:tcW w:w="2505" w:type="dxa"/>
            <w:tcBorders>
              <w:top w:val="nil"/>
              <w:left w:val="nil"/>
              <w:bottom w:val="nil"/>
              <w:right w:val="nil"/>
            </w:tcBorders>
          </w:tcPr>
          <w:p w14:paraId="0A8C99E1" w14:textId="77777777" w:rsidR="006E12F9" w:rsidRDefault="00395D28">
            <w:pPr>
              <w:spacing w:after="0" w:line="259" w:lineRule="auto"/>
              <w:ind w:left="0" w:firstLine="0"/>
              <w:jc w:val="left"/>
            </w:pPr>
            <w:r>
              <w:rPr>
                <w:b/>
              </w:rPr>
              <w:t xml:space="preserve">______ (C) </w:t>
            </w:r>
          </w:p>
        </w:tc>
      </w:tr>
      <w:tr w:rsidR="006E12F9" w14:paraId="32782A1D" w14:textId="77777777">
        <w:trPr>
          <w:trHeight w:val="364"/>
        </w:trPr>
        <w:tc>
          <w:tcPr>
            <w:tcW w:w="5672" w:type="dxa"/>
            <w:tcBorders>
              <w:top w:val="nil"/>
              <w:left w:val="nil"/>
              <w:bottom w:val="nil"/>
              <w:right w:val="nil"/>
            </w:tcBorders>
          </w:tcPr>
          <w:p w14:paraId="19B48099" w14:textId="77777777" w:rsidR="006E12F9" w:rsidRDefault="00395D28">
            <w:pPr>
              <w:spacing w:after="0" w:line="259" w:lineRule="auto"/>
              <w:ind w:left="0" w:firstLine="0"/>
              <w:jc w:val="left"/>
            </w:pPr>
            <w:r>
              <w:rPr>
                <w:b/>
              </w:rPr>
              <w:t xml:space="preserve">Extra time available  </w:t>
            </w:r>
          </w:p>
        </w:tc>
        <w:tc>
          <w:tcPr>
            <w:tcW w:w="2505" w:type="dxa"/>
            <w:tcBorders>
              <w:top w:val="nil"/>
              <w:left w:val="nil"/>
              <w:bottom w:val="nil"/>
              <w:right w:val="nil"/>
            </w:tcBorders>
          </w:tcPr>
          <w:p w14:paraId="3CB62362" w14:textId="77777777" w:rsidR="006E12F9" w:rsidRDefault="00395D28">
            <w:pPr>
              <w:spacing w:after="0" w:line="259" w:lineRule="auto"/>
              <w:ind w:left="0" w:firstLine="0"/>
              <w:jc w:val="left"/>
            </w:pPr>
            <w:r>
              <w:rPr>
                <w:b/>
              </w:rPr>
              <w:t xml:space="preserve">______ (D) </w:t>
            </w:r>
          </w:p>
        </w:tc>
      </w:tr>
      <w:tr w:rsidR="006E12F9" w14:paraId="572C6962" w14:textId="77777777">
        <w:trPr>
          <w:trHeight w:val="364"/>
        </w:trPr>
        <w:tc>
          <w:tcPr>
            <w:tcW w:w="5672" w:type="dxa"/>
            <w:tcBorders>
              <w:top w:val="nil"/>
              <w:left w:val="nil"/>
              <w:bottom w:val="nil"/>
              <w:right w:val="nil"/>
            </w:tcBorders>
          </w:tcPr>
          <w:p w14:paraId="46F46743" w14:textId="77777777" w:rsidR="006E12F9" w:rsidRDefault="00395D28">
            <w:pPr>
              <w:spacing w:after="0" w:line="259" w:lineRule="auto"/>
              <w:ind w:left="0" w:firstLine="0"/>
              <w:jc w:val="left"/>
            </w:pPr>
            <w:r>
              <w:rPr>
                <w:b/>
              </w:rPr>
              <w:t xml:space="preserve">Time made up from reduced interval  </w:t>
            </w:r>
          </w:p>
        </w:tc>
        <w:tc>
          <w:tcPr>
            <w:tcW w:w="2505" w:type="dxa"/>
            <w:tcBorders>
              <w:top w:val="nil"/>
              <w:left w:val="nil"/>
              <w:bottom w:val="nil"/>
              <w:right w:val="nil"/>
            </w:tcBorders>
          </w:tcPr>
          <w:p w14:paraId="292A4F2E" w14:textId="77777777" w:rsidR="006E12F9" w:rsidRDefault="00395D28">
            <w:pPr>
              <w:spacing w:after="0" w:line="259" w:lineRule="auto"/>
              <w:ind w:left="0" w:firstLine="0"/>
              <w:jc w:val="left"/>
            </w:pPr>
            <w:r>
              <w:rPr>
                <w:b/>
              </w:rPr>
              <w:t xml:space="preserve">______ (E) </w:t>
            </w:r>
          </w:p>
        </w:tc>
      </w:tr>
      <w:tr w:rsidR="006E12F9" w14:paraId="0E7A7541" w14:textId="77777777">
        <w:trPr>
          <w:trHeight w:val="364"/>
        </w:trPr>
        <w:tc>
          <w:tcPr>
            <w:tcW w:w="5672" w:type="dxa"/>
            <w:tcBorders>
              <w:top w:val="nil"/>
              <w:left w:val="nil"/>
              <w:bottom w:val="nil"/>
              <w:right w:val="nil"/>
            </w:tcBorders>
          </w:tcPr>
          <w:p w14:paraId="5DD3ADFD" w14:textId="77777777" w:rsidR="006E12F9" w:rsidRDefault="00395D28">
            <w:pPr>
              <w:spacing w:after="0" w:line="259" w:lineRule="auto"/>
              <w:ind w:left="0" w:firstLine="0"/>
              <w:jc w:val="left"/>
            </w:pPr>
            <w:r>
              <w:rPr>
                <w:b/>
              </w:rPr>
              <w:t xml:space="preserve">Effective playing time lost (C – (D + E))  </w:t>
            </w:r>
          </w:p>
        </w:tc>
        <w:tc>
          <w:tcPr>
            <w:tcW w:w="2505" w:type="dxa"/>
            <w:tcBorders>
              <w:top w:val="nil"/>
              <w:left w:val="nil"/>
              <w:bottom w:val="nil"/>
              <w:right w:val="nil"/>
            </w:tcBorders>
          </w:tcPr>
          <w:p w14:paraId="1CC6B780" w14:textId="77777777" w:rsidR="006E12F9" w:rsidRDefault="00395D28">
            <w:pPr>
              <w:spacing w:after="0" w:line="259" w:lineRule="auto"/>
              <w:ind w:left="0" w:firstLine="0"/>
              <w:jc w:val="left"/>
            </w:pPr>
            <w:r>
              <w:rPr>
                <w:b/>
              </w:rPr>
              <w:t xml:space="preserve">______ (F) </w:t>
            </w:r>
          </w:p>
        </w:tc>
      </w:tr>
      <w:tr w:rsidR="006E12F9" w14:paraId="1D73605B" w14:textId="77777777">
        <w:trPr>
          <w:trHeight w:val="728"/>
        </w:trPr>
        <w:tc>
          <w:tcPr>
            <w:tcW w:w="5672" w:type="dxa"/>
            <w:tcBorders>
              <w:top w:val="nil"/>
              <w:left w:val="nil"/>
              <w:bottom w:val="nil"/>
              <w:right w:val="nil"/>
            </w:tcBorders>
          </w:tcPr>
          <w:p w14:paraId="0AF10A98" w14:textId="77777777" w:rsidR="006E12F9" w:rsidRDefault="00395D28">
            <w:pPr>
              <w:spacing w:after="100" w:line="259" w:lineRule="auto"/>
              <w:ind w:left="0" w:firstLine="0"/>
              <w:jc w:val="left"/>
            </w:pPr>
            <w:r>
              <w:rPr>
                <w:b/>
              </w:rPr>
              <w:t xml:space="preserve">Remaining playing time available (A – F)  </w:t>
            </w:r>
          </w:p>
          <w:p w14:paraId="5C3023BD" w14:textId="77777777" w:rsidR="006E12F9" w:rsidRDefault="00395D28">
            <w:pPr>
              <w:spacing w:after="0" w:line="259" w:lineRule="auto"/>
              <w:ind w:left="0" w:firstLine="0"/>
              <w:jc w:val="left"/>
            </w:pPr>
            <w:r>
              <w:rPr>
                <w:b/>
              </w:rPr>
              <w:t xml:space="preserve">Overs </w:t>
            </w:r>
          </w:p>
        </w:tc>
        <w:tc>
          <w:tcPr>
            <w:tcW w:w="2505" w:type="dxa"/>
            <w:tcBorders>
              <w:top w:val="nil"/>
              <w:left w:val="nil"/>
              <w:bottom w:val="nil"/>
              <w:right w:val="nil"/>
            </w:tcBorders>
          </w:tcPr>
          <w:p w14:paraId="3DD7DE2E" w14:textId="77777777" w:rsidR="006E12F9" w:rsidRDefault="00395D28">
            <w:pPr>
              <w:spacing w:after="0" w:line="259" w:lineRule="auto"/>
              <w:ind w:left="0" w:firstLine="0"/>
              <w:jc w:val="left"/>
            </w:pPr>
            <w:r>
              <w:rPr>
                <w:b/>
              </w:rPr>
              <w:t xml:space="preserve">______ (G) </w:t>
            </w:r>
          </w:p>
        </w:tc>
      </w:tr>
      <w:tr w:rsidR="006E12F9" w14:paraId="5381CF13" w14:textId="77777777">
        <w:trPr>
          <w:trHeight w:val="364"/>
        </w:trPr>
        <w:tc>
          <w:tcPr>
            <w:tcW w:w="5672" w:type="dxa"/>
            <w:tcBorders>
              <w:top w:val="nil"/>
              <w:left w:val="nil"/>
              <w:bottom w:val="nil"/>
              <w:right w:val="nil"/>
            </w:tcBorders>
          </w:tcPr>
          <w:p w14:paraId="6E444E22" w14:textId="77777777" w:rsidR="006E12F9" w:rsidRDefault="00395D28">
            <w:pPr>
              <w:spacing w:after="0" w:line="259" w:lineRule="auto"/>
              <w:ind w:left="0" w:firstLine="0"/>
              <w:jc w:val="left"/>
            </w:pPr>
            <w:r>
              <w:rPr>
                <w:b/>
              </w:rPr>
              <w:t xml:space="preserve">Overs in match (G/4) (round up plus 1 if necessary)  </w:t>
            </w:r>
          </w:p>
        </w:tc>
        <w:tc>
          <w:tcPr>
            <w:tcW w:w="2505" w:type="dxa"/>
            <w:tcBorders>
              <w:top w:val="nil"/>
              <w:left w:val="nil"/>
              <w:bottom w:val="nil"/>
              <w:right w:val="nil"/>
            </w:tcBorders>
          </w:tcPr>
          <w:p w14:paraId="4D766EB4" w14:textId="77777777" w:rsidR="006E12F9" w:rsidRDefault="00395D28">
            <w:pPr>
              <w:spacing w:after="0" w:line="259" w:lineRule="auto"/>
              <w:ind w:left="0" w:firstLine="0"/>
              <w:jc w:val="left"/>
            </w:pPr>
            <w:r>
              <w:rPr>
                <w:b/>
              </w:rPr>
              <w:t xml:space="preserve">______ (H) </w:t>
            </w:r>
          </w:p>
        </w:tc>
      </w:tr>
      <w:tr w:rsidR="006E12F9" w14:paraId="7DCDB191" w14:textId="77777777">
        <w:trPr>
          <w:trHeight w:val="364"/>
        </w:trPr>
        <w:tc>
          <w:tcPr>
            <w:tcW w:w="5672" w:type="dxa"/>
            <w:tcBorders>
              <w:top w:val="nil"/>
              <w:left w:val="nil"/>
              <w:bottom w:val="nil"/>
              <w:right w:val="nil"/>
            </w:tcBorders>
          </w:tcPr>
          <w:p w14:paraId="35F1E405" w14:textId="77777777" w:rsidR="006E12F9" w:rsidRDefault="00395D28">
            <w:pPr>
              <w:spacing w:after="0" w:line="259" w:lineRule="auto"/>
              <w:ind w:left="0" w:firstLine="0"/>
              <w:jc w:val="left"/>
            </w:pPr>
            <w:r>
              <w:rPr>
                <w:b/>
              </w:rPr>
              <w:t xml:space="preserve">Max. Overs per team (H/2)  </w:t>
            </w:r>
          </w:p>
        </w:tc>
        <w:tc>
          <w:tcPr>
            <w:tcW w:w="2505" w:type="dxa"/>
            <w:tcBorders>
              <w:top w:val="nil"/>
              <w:left w:val="nil"/>
              <w:bottom w:val="nil"/>
              <w:right w:val="nil"/>
            </w:tcBorders>
          </w:tcPr>
          <w:p w14:paraId="1BC55EAC" w14:textId="77777777" w:rsidR="006E12F9" w:rsidRDefault="00395D28">
            <w:pPr>
              <w:spacing w:after="0" w:line="259" w:lineRule="auto"/>
              <w:ind w:left="0" w:firstLine="0"/>
              <w:jc w:val="left"/>
            </w:pPr>
            <w:r>
              <w:rPr>
                <w:b/>
              </w:rPr>
              <w:t xml:space="preserve">______ (I) </w:t>
            </w:r>
          </w:p>
        </w:tc>
      </w:tr>
      <w:tr w:rsidR="006E12F9" w14:paraId="7E916EF6" w14:textId="77777777">
        <w:trPr>
          <w:trHeight w:val="1456"/>
        </w:trPr>
        <w:tc>
          <w:tcPr>
            <w:tcW w:w="5672" w:type="dxa"/>
            <w:tcBorders>
              <w:top w:val="nil"/>
              <w:left w:val="nil"/>
              <w:bottom w:val="nil"/>
              <w:right w:val="nil"/>
            </w:tcBorders>
          </w:tcPr>
          <w:p w14:paraId="5721F3A5" w14:textId="6C827B33" w:rsidR="006E12F9" w:rsidRDefault="00395D28">
            <w:pPr>
              <w:spacing w:after="0" w:line="259" w:lineRule="auto"/>
              <w:ind w:left="0" w:right="1171" w:firstLine="0"/>
              <w:jc w:val="left"/>
            </w:pPr>
            <w:r>
              <w:rPr>
                <w:b/>
              </w:rPr>
              <w:t xml:space="preserve">Max. Overs per bowler – see Appendix </w:t>
            </w:r>
            <w:r w:rsidR="000D503B">
              <w:rPr>
                <w:b/>
              </w:rPr>
              <w:t>5 Rescheduled</w:t>
            </w:r>
            <w:r>
              <w:rPr>
                <w:b/>
              </w:rPr>
              <w:t xml:space="preserve"> Playing Hours: </w:t>
            </w:r>
          </w:p>
        </w:tc>
        <w:tc>
          <w:tcPr>
            <w:tcW w:w="2505" w:type="dxa"/>
            <w:tcBorders>
              <w:top w:val="nil"/>
              <w:left w:val="nil"/>
              <w:bottom w:val="nil"/>
              <w:right w:val="nil"/>
            </w:tcBorders>
          </w:tcPr>
          <w:p w14:paraId="4C8CF767" w14:textId="6767B49C" w:rsidR="006E12F9" w:rsidRDefault="00395D28">
            <w:pPr>
              <w:spacing w:after="100" w:line="259" w:lineRule="auto"/>
              <w:ind w:left="0" w:firstLine="0"/>
              <w:jc w:val="left"/>
            </w:pPr>
            <w:r>
              <w:rPr>
                <w:b/>
              </w:rPr>
              <w:t xml:space="preserve">______ </w:t>
            </w:r>
          </w:p>
          <w:p w14:paraId="1E3BFE24" w14:textId="65CE06E5" w:rsidR="006E12F9" w:rsidRDefault="00395D28">
            <w:pPr>
              <w:spacing w:after="0" w:line="259" w:lineRule="auto"/>
              <w:ind w:left="0" w:firstLine="0"/>
            </w:pPr>
            <w:r>
              <w:rPr>
                <w:b/>
              </w:rPr>
              <w:t xml:space="preserve"> </w:t>
            </w:r>
          </w:p>
        </w:tc>
      </w:tr>
      <w:tr w:rsidR="006E12F9" w14:paraId="4A3880A6" w14:textId="77777777">
        <w:trPr>
          <w:trHeight w:val="364"/>
        </w:trPr>
        <w:tc>
          <w:tcPr>
            <w:tcW w:w="5672" w:type="dxa"/>
            <w:tcBorders>
              <w:top w:val="nil"/>
              <w:left w:val="nil"/>
              <w:bottom w:val="nil"/>
              <w:right w:val="nil"/>
            </w:tcBorders>
          </w:tcPr>
          <w:p w14:paraId="2C5AC2F0" w14:textId="77777777" w:rsidR="006E12F9" w:rsidRDefault="00395D28">
            <w:pPr>
              <w:spacing w:after="0" w:line="259" w:lineRule="auto"/>
              <w:ind w:left="0" w:firstLine="0"/>
              <w:jc w:val="left"/>
            </w:pPr>
            <w:r>
              <w:rPr>
                <w:b/>
              </w:rPr>
              <w:t xml:space="preserve">First session to commence or recommence  </w:t>
            </w:r>
          </w:p>
        </w:tc>
        <w:tc>
          <w:tcPr>
            <w:tcW w:w="2505" w:type="dxa"/>
            <w:tcBorders>
              <w:top w:val="nil"/>
              <w:left w:val="nil"/>
              <w:bottom w:val="nil"/>
              <w:right w:val="nil"/>
            </w:tcBorders>
          </w:tcPr>
          <w:p w14:paraId="30F5367F" w14:textId="77777777" w:rsidR="006E12F9" w:rsidRDefault="00395D28">
            <w:pPr>
              <w:spacing w:after="0" w:line="259" w:lineRule="auto"/>
              <w:ind w:left="0" w:firstLine="0"/>
              <w:jc w:val="left"/>
            </w:pPr>
            <w:r>
              <w:rPr>
                <w:b/>
              </w:rPr>
              <w:t xml:space="preserve">______ (J) </w:t>
            </w:r>
          </w:p>
        </w:tc>
      </w:tr>
      <w:tr w:rsidR="006E12F9" w14:paraId="3DFFDD75" w14:textId="77777777">
        <w:trPr>
          <w:trHeight w:val="364"/>
        </w:trPr>
        <w:tc>
          <w:tcPr>
            <w:tcW w:w="5672" w:type="dxa"/>
            <w:tcBorders>
              <w:top w:val="nil"/>
              <w:left w:val="nil"/>
              <w:bottom w:val="nil"/>
              <w:right w:val="nil"/>
            </w:tcBorders>
          </w:tcPr>
          <w:p w14:paraId="74AC4A53" w14:textId="77777777" w:rsidR="006E12F9" w:rsidRDefault="00395D28">
            <w:pPr>
              <w:spacing w:after="0" w:line="259" w:lineRule="auto"/>
              <w:ind w:left="0" w:firstLine="0"/>
              <w:jc w:val="left"/>
            </w:pPr>
            <w:r>
              <w:rPr>
                <w:b/>
              </w:rPr>
              <w:t xml:space="preserve">Length of innings (I x 4)  </w:t>
            </w:r>
          </w:p>
        </w:tc>
        <w:tc>
          <w:tcPr>
            <w:tcW w:w="2505" w:type="dxa"/>
            <w:tcBorders>
              <w:top w:val="nil"/>
              <w:left w:val="nil"/>
              <w:bottom w:val="nil"/>
              <w:right w:val="nil"/>
            </w:tcBorders>
          </w:tcPr>
          <w:p w14:paraId="10AC532F" w14:textId="77777777" w:rsidR="006E12F9" w:rsidRDefault="00395D28">
            <w:pPr>
              <w:spacing w:after="0" w:line="259" w:lineRule="auto"/>
              <w:ind w:left="0" w:firstLine="0"/>
              <w:jc w:val="left"/>
            </w:pPr>
            <w:r>
              <w:rPr>
                <w:b/>
              </w:rPr>
              <w:t xml:space="preserve">______ (K) </w:t>
            </w:r>
          </w:p>
        </w:tc>
      </w:tr>
      <w:tr w:rsidR="006E12F9" w14:paraId="62880974" w14:textId="77777777">
        <w:trPr>
          <w:trHeight w:val="364"/>
        </w:trPr>
        <w:tc>
          <w:tcPr>
            <w:tcW w:w="5672" w:type="dxa"/>
            <w:tcBorders>
              <w:top w:val="nil"/>
              <w:left w:val="nil"/>
              <w:bottom w:val="nil"/>
              <w:right w:val="nil"/>
            </w:tcBorders>
          </w:tcPr>
          <w:p w14:paraId="1BDFB1DD" w14:textId="00A0C9DC" w:rsidR="006E12F9" w:rsidRDefault="00395D28">
            <w:pPr>
              <w:spacing w:after="0" w:line="259" w:lineRule="auto"/>
              <w:ind w:left="0" w:firstLine="0"/>
              <w:jc w:val="left"/>
            </w:pPr>
            <w:r>
              <w:rPr>
                <w:b/>
              </w:rPr>
              <w:t>Rescheduled cessation time (</w:t>
            </w:r>
            <w:r w:rsidR="0009015F">
              <w:rPr>
                <w:b/>
              </w:rPr>
              <w:t xml:space="preserve">J </w:t>
            </w:r>
            <w:r>
              <w:rPr>
                <w:b/>
              </w:rPr>
              <w:t xml:space="preserve">+ (K – B))  </w:t>
            </w:r>
          </w:p>
        </w:tc>
        <w:tc>
          <w:tcPr>
            <w:tcW w:w="2505" w:type="dxa"/>
            <w:tcBorders>
              <w:top w:val="nil"/>
              <w:left w:val="nil"/>
              <w:bottom w:val="nil"/>
              <w:right w:val="nil"/>
            </w:tcBorders>
          </w:tcPr>
          <w:p w14:paraId="6FB73563" w14:textId="77777777" w:rsidR="006E12F9" w:rsidRDefault="00395D28">
            <w:pPr>
              <w:spacing w:after="0" w:line="259" w:lineRule="auto"/>
              <w:ind w:left="0" w:firstLine="0"/>
              <w:jc w:val="left"/>
            </w:pPr>
            <w:r>
              <w:rPr>
                <w:b/>
              </w:rPr>
              <w:t xml:space="preserve">______ </w:t>
            </w:r>
          </w:p>
        </w:tc>
      </w:tr>
      <w:tr w:rsidR="006E12F9" w14:paraId="55D2F255" w14:textId="77777777">
        <w:trPr>
          <w:trHeight w:val="364"/>
        </w:trPr>
        <w:tc>
          <w:tcPr>
            <w:tcW w:w="5672" w:type="dxa"/>
            <w:tcBorders>
              <w:top w:val="nil"/>
              <w:left w:val="nil"/>
              <w:bottom w:val="nil"/>
              <w:right w:val="nil"/>
            </w:tcBorders>
          </w:tcPr>
          <w:p w14:paraId="17DF95F6" w14:textId="77777777" w:rsidR="006E12F9" w:rsidRDefault="00395D28">
            <w:pPr>
              <w:spacing w:after="0" w:line="259" w:lineRule="auto"/>
              <w:ind w:left="0" w:firstLine="0"/>
              <w:jc w:val="left"/>
            </w:pPr>
            <w:r>
              <w:rPr>
                <w:b/>
              </w:rPr>
              <w:t xml:space="preserve">Length of interval  </w:t>
            </w:r>
          </w:p>
        </w:tc>
        <w:tc>
          <w:tcPr>
            <w:tcW w:w="2505" w:type="dxa"/>
            <w:tcBorders>
              <w:top w:val="nil"/>
              <w:left w:val="nil"/>
              <w:bottom w:val="nil"/>
              <w:right w:val="nil"/>
            </w:tcBorders>
          </w:tcPr>
          <w:p w14:paraId="7788CAA4" w14:textId="77777777" w:rsidR="006E12F9" w:rsidRDefault="00395D28">
            <w:pPr>
              <w:spacing w:after="0" w:line="259" w:lineRule="auto"/>
              <w:ind w:left="0" w:firstLine="0"/>
              <w:jc w:val="left"/>
            </w:pPr>
            <w:r>
              <w:rPr>
                <w:b/>
              </w:rPr>
              <w:t xml:space="preserve">______ mins </w:t>
            </w:r>
          </w:p>
        </w:tc>
      </w:tr>
      <w:tr w:rsidR="006E12F9" w14:paraId="1DB84912" w14:textId="77777777">
        <w:trPr>
          <w:trHeight w:val="364"/>
        </w:trPr>
        <w:tc>
          <w:tcPr>
            <w:tcW w:w="5672" w:type="dxa"/>
            <w:tcBorders>
              <w:top w:val="nil"/>
              <w:left w:val="nil"/>
              <w:bottom w:val="nil"/>
              <w:right w:val="nil"/>
            </w:tcBorders>
          </w:tcPr>
          <w:p w14:paraId="18A7915B" w14:textId="77777777" w:rsidR="006E12F9" w:rsidRDefault="00395D28">
            <w:pPr>
              <w:spacing w:after="0" w:line="259" w:lineRule="auto"/>
              <w:ind w:left="0" w:firstLine="0"/>
              <w:jc w:val="left"/>
            </w:pPr>
            <w:r>
              <w:rPr>
                <w:b/>
              </w:rPr>
              <w:t xml:space="preserve">Second session commencement time  </w:t>
            </w:r>
          </w:p>
        </w:tc>
        <w:tc>
          <w:tcPr>
            <w:tcW w:w="2505" w:type="dxa"/>
            <w:tcBorders>
              <w:top w:val="nil"/>
              <w:left w:val="nil"/>
              <w:bottom w:val="nil"/>
              <w:right w:val="nil"/>
            </w:tcBorders>
          </w:tcPr>
          <w:p w14:paraId="6F8007CD" w14:textId="77777777" w:rsidR="006E12F9" w:rsidRDefault="00395D28">
            <w:pPr>
              <w:spacing w:after="0" w:line="259" w:lineRule="auto"/>
              <w:ind w:left="0" w:firstLine="0"/>
              <w:jc w:val="left"/>
            </w:pPr>
            <w:r>
              <w:rPr>
                <w:b/>
              </w:rPr>
              <w:t xml:space="preserve">______ (L) </w:t>
            </w:r>
          </w:p>
        </w:tc>
      </w:tr>
      <w:tr w:rsidR="006E12F9" w14:paraId="1EF9AE79" w14:textId="77777777">
        <w:trPr>
          <w:trHeight w:val="284"/>
        </w:trPr>
        <w:tc>
          <w:tcPr>
            <w:tcW w:w="5672" w:type="dxa"/>
            <w:tcBorders>
              <w:top w:val="nil"/>
              <w:left w:val="nil"/>
              <w:bottom w:val="nil"/>
              <w:right w:val="nil"/>
            </w:tcBorders>
          </w:tcPr>
          <w:p w14:paraId="41D80C48" w14:textId="77777777" w:rsidR="006E12F9" w:rsidRDefault="00395D28">
            <w:pPr>
              <w:spacing w:after="0" w:line="259" w:lineRule="auto"/>
              <w:ind w:left="0" w:firstLine="0"/>
              <w:jc w:val="left"/>
            </w:pPr>
            <w:r>
              <w:rPr>
                <w:b/>
              </w:rPr>
              <w:t xml:space="preserve">Rescheduled cessation time = (L + K) </w:t>
            </w:r>
          </w:p>
        </w:tc>
        <w:tc>
          <w:tcPr>
            <w:tcW w:w="2505" w:type="dxa"/>
            <w:tcBorders>
              <w:top w:val="nil"/>
              <w:left w:val="nil"/>
              <w:bottom w:val="nil"/>
              <w:right w:val="nil"/>
            </w:tcBorders>
          </w:tcPr>
          <w:p w14:paraId="185C10B5" w14:textId="77777777" w:rsidR="006E12F9" w:rsidRDefault="00395D28">
            <w:pPr>
              <w:spacing w:after="0" w:line="259" w:lineRule="auto"/>
              <w:ind w:left="0" w:firstLine="0"/>
              <w:jc w:val="left"/>
            </w:pPr>
            <w:r>
              <w:rPr>
                <w:b/>
              </w:rPr>
              <w:t xml:space="preserve">______ </w:t>
            </w:r>
          </w:p>
        </w:tc>
      </w:tr>
    </w:tbl>
    <w:p w14:paraId="434E0ACE" w14:textId="77777777" w:rsidR="00C812EA" w:rsidRDefault="00C812EA">
      <w:pPr>
        <w:pStyle w:val="Heading1"/>
        <w:tabs>
          <w:tab w:val="center" w:pos="1069"/>
        </w:tabs>
        <w:ind w:left="-15" w:firstLine="0"/>
      </w:pPr>
    </w:p>
    <w:p w14:paraId="62E0D1F1" w14:textId="77777777" w:rsidR="00C812EA" w:rsidRDefault="00C812EA" w:rsidP="00C812EA">
      <w:r>
        <w:br w:type="page"/>
      </w:r>
    </w:p>
    <w:p w14:paraId="6BA70CB4" w14:textId="37979F14" w:rsidR="006E12F9" w:rsidRDefault="00395D28" w:rsidP="00EF4C8F">
      <w:pPr>
        <w:pStyle w:val="Heading1"/>
      </w:pPr>
      <w:bookmarkStart w:id="18" w:name="_Toc35974284"/>
      <w:bookmarkStart w:id="19" w:name="OLE_LINK1"/>
      <w:r>
        <w:lastRenderedPageBreak/>
        <w:t xml:space="preserve">APPENDIX 4 </w:t>
      </w:r>
      <w:r w:rsidR="008A734C">
        <w:t>– PLAYING TIME &amp; OVERS RECALCULATION</w:t>
      </w:r>
      <w:bookmarkEnd w:id="18"/>
    </w:p>
    <w:p w14:paraId="2E6A06B7" w14:textId="77777777" w:rsidR="006C7956" w:rsidRDefault="006C7956" w:rsidP="00EF4C8F">
      <w:pPr>
        <w:spacing w:after="100" w:line="259" w:lineRule="auto"/>
        <w:ind w:left="0" w:firstLine="0"/>
        <w:jc w:val="left"/>
      </w:pPr>
    </w:p>
    <w:p w14:paraId="34EB823E" w14:textId="2901A935" w:rsidR="006E12F9" w:rsidRDefault="00395D28" w:rsidP="00EF4C8F">
      <w:pPr>
        <w:spacing w:after="100" w:line="259" w:lineRule="auto"/>
        <w:ind w:left="0" w:firstLine="0"/>
        <w:jc w:val="left"/>
      </w:pPr>
      <w:r>
        <w:t xml:space="preserve">Calculation sheet for use by UMPIRES when delays or interruptions occur in SECOND innings </w:t>
      </w:r>
    </w:p>
    <w:p w14:paraId="3EB0C79E" w14:textId="77777777" w:rsidR="00EF4C8F" w:rsidRDefault="00EF4C8F">
      <w:pPr>
        <w:spacing w:after="100" w:line="259" w:lineRule="auto"/>
        <w:ind w:left="-5" w:hanging="10"/>
        <w:jc w:val="left"/>
        <w:rPr>
          <w:b/>
        </w:rPr>
      </w:pPr>
    </w:p>
    <w:p w14:paraId="21386C1A" w14:textId="5AE92EAF" w:rsidR="00916777" w:rsidRDefault="00395D28">
      <w:pPr>
        <w:spacing w:after="100" w:line="259" w:lineRule="auto"/>
        <w:ind w:left="-5" w:hanging="10"/>
        <w:jc w:val="left"/>
        <w:rPr>
          <w:b/>
        </w:rPr>
      </w:pPr>
      <w:r>
        <w:rPr>
          <w:b/>
        </w:rPr>
        <w:t xml:space="preserve">Score at time of </w:t>
      </w:r>
      <w:r w:rsidR="000D503B">
        <w:rPr>
          <w:b/>
        </w:rPr>
        <w:t xml:space="preserve">Interruption </w:t>
      </w:r>
      <w:r w:rsidR="000D503B">
        <w:rPr>
          <w:b/>
        </w:rPr>
        <w:tab/>
      </w:r>
      <w:r w:rsidR="00916777">
        <w:rPr>
          <w:b/>
        </w:rPr>
        <w:tab/>
      </w:r>
      <w:r w:rsidR="00916777">
        <w:rPr>
          <w:b/>
        </w:rPr>
        <w:tab/>
      </w:r>
      <w:r w:rsidR="00916777">
        <w:rPr>
          <w:b/>
        </w:rPr>
        <w:tab/>
      </w:r>
      <w:r w:rsidR="00916777">
        <w:rPr>
          <w:b/>
        </w:rPr>
        <w:tab/>
      </w:r>
      <w:r>
        <w:rPr>
          <w:b/>
        </w:rPr>
        <w:t xml:space="preserve">______ </w:t>
      </w:r>
    </w:p>
    <w:p w14:paraId="25A31B7D" w14:textId="04C4EEE7" w:rsidR="006E12F9" w:rsidRDefault="00395D28">
      <w:pPr>
        <w:spacing w:after="100" w:line="259" w:lineRule="auto"/>
        <w:ind w:left="-5" w:hanging="10"/>
        <w:jc w:val="left"/>
      </w:pPr>
      <w:r>
        <w:rPr>
          <w:b/>
        </w:rPr>
        <w:t xml:space="preserve">Overs </w:t>
      </w:r>
      <w:r w:rsidR="000D503B">
        <w:rPr>
          <w:b/>
        </w:rPr>
        <w:t xml:space="preserve">bowled </w:t>
      </w:r>
      <w:r w:rsidR="000D503B">
        <w:rPr>
          <w:b/>
        </w:rPr>
        <w:tab/>
      </w:r>
      <w:r w:rsidR="00916777">
        <w:rPr>
          <w:b/>
        </w:rPr>
        <w:tab/>
      </w:r>
      <w:r w:rsidR="00916777">
        <w:rPr>
          <w:b/>
        </w:rPr>
        <w:tab/>
      </w:r>
      <w:r w:rsidR="00916777">
        <w:rPr>
          <w:b/>
        </w:rPr>
        <w:tab/>
      </w:r>
      <w:r w:rsidR="00916777">
        <w:rPr>
          <w:b/>
        </w:rPr>
        <w:tab/>
      </w:r>
      <w:r w:rsidR="00916777">
        <w:rPr>
          <w:b/>
        </w:rPr>
        <w:tab/>
      </w:r>
      <w:r w:rsidR="00916777">
        <w:rPr>
          <w:b/>
        </w:rPr>
        <w:tab/>
      </w:r>
      <w:r>
        <w:rPr>
          <w:b/>
        </w:rPr>
        <w:t xml:space="preserve">______ </w:t>
      </w:r>
    </w:p>
    <w:p w14:paraId="7D6248AC" w14:textId="77777777" w:rsidR="006E12F9" w:rsidRDefault="00395D28">
      <w:pPr>
        <w:spacing w:after="100" w:line="259" w:lineRule="auto"/>
        <w:ind w:left="-5" w:hanging="10"/>
        <w:jc w:val="left"/>
      </w:pPr>
      <w:r>
        <w:rPr>
          <w:b/>
        </w:rPr>
        <w:t xml:space="preserve">Time: </w:t>
      </w:r>
    </w:p>
    <w:p w14:paraId="6697A970" w14:textId="1041D864" w:rsidR="00916777" w:rsidRDefault="00395D28">
      <w:pPr>
        <w:spacing w:after="100" w:line="259" w:lineRule="auto"/>
        <w:ind w:left="-5" w:hanging="10"/>
        <w:jc w:val="left"/>
        <w:rPr>
          <w:b/>
        </w:rPr>
      </w:pPr>
      <w:r>
        <w:rPr>
          <w:b/>
        </w:rPr>
        <w:t xml:space="preserve">Original cessation time of </w:t>
      </w:r>
      <w:r w:rsidR="000D503B">
        <w:rPr>
          <w:b/>
        </w:rPr>
        <w:t xml:space="preserve">innings </w:t>
      </w:r>
      <w:r w:rsidR="00916777">
        <w:rPr>
          <w:b/>
        </w:rPr>
        <w:tab/>
      </w:r>
      <w:r w:rsidR="00916777">
        <w:rPr>
          <w:b/>
        </w:rPr>
        <w:tab/>
      </w:r>
      <w:r w:rsidR="00916777">
        <w:rPr>
          <w:b/>
        </w:rPr>
        <w:tab/>
      </w:r>
      <w:r w:rsidR="00916777">
        <w:rPr>
          <w:b/>
        </w:rPr>
        <w:tab/>
      </w:r>
      <w:r w:rsidR="000D503B">
        <w:rPr>
          <w:b/>
        </w:rPr>
        <w:tab/>
      </w:r>
      <w:r>
        <w:rPr>
          <w:b/>
        </w:rPr>
        <w:t xml:space="preserve">______ (A) </w:t>
      </w:r>
    </w:p>
    <w:p w14:paraId="172E732A" w14:textId="1148A760" w:rsidR="00916777" w:rsidRDefault="00395D28">
      <w:pPr>
        <w:spacing w:after="100" w:line="259" w:lineRule="auto"/>
        <w:ind w:left="-5" w:hanging="10"/>
        <w:jc w:val="left"/>
        <w:rPr>
          <w:b/>
        </w:rPr>
      </w:pPr>
      <w:r>
        <w:rPr>
          <w:b/>
        </w:rPr>
        <w:t xml:space="preserve">Time at start of </w:t>
      </w:r>
      <w:r w:rsidR="006509C2">
        <w:rPr>
          <w:b/>
        </w:rPr>
        <w:t xml:space="preserve">interruption </w:t>
      </w:r>
      <w:r w:rsidR="006509C2">
        <w:rPr>
          <w:b/>
        </w:rPr>
        <w:tab/>
      </w:r>
      <w:r w:rsidR="00916777">
        <w:rPr>
          <w:b/>
        </w:rPr>
        <w:tab/>
      </w:r>
      <w:r w:rsidR="00916777">
        <w:rPr>
          <w:b/>
        </w:rPr>
        <w:tab/>
      </w:r>
      <w:r w:rsidR="00916777">
        <w:rPr>
          <w:b/>
        </w:rPr>
        <w:tab/>
      </w:r>
      <w:r w:rsidR="00916777">
        <w:rPr>
          <w:b/>
        </w:rPr>
        <w:tab/>
      </w:r>
      <w:r>
        <w:rPr>
          <w:b/>
        </w:rPr>
        <w:t xml:space="preserve">______ (B) </w:t>
      </w:r>
    </w:p>
    <w:p w14:paraId="0AEFE706" w14:textId="229044E9" w:rsidR="00916777" w:rsidRDefault="00395D28">
      <w:pPr>
        <w:spacing w:after="100" w:line="259" w:lineRule="auto"/>
        <w:ind w:left="-5" w:hanging="10"/>
        <w:jc w:val="left"/>
        <w:rPr>
          <w:b/>
        </w:rPr>
      </w:pPr>
      <w:r>
        <w:rPr>
          <w:b/>
        </w:rPr>
        <w:t xml:space="preserve">Restart </w:t>
      </w:r>
      <w:r w:rsidR="006509C2">
        <w:rPr>
          <w:b/>
        </w:rPr>
        <w:t xml:space="preserve">time </w:t>
      </w:r>
      <w:r w:rsidR="006509C2">
        <w:rPr>
          <w:b/>
        </w:rPr>
        <w:tab/>
      </w:r>
      <w:r w:rsidR="00916777">
        <w:rPr>
          <w:b/>
        </w:rPr>
        <w:tab/>
      </w:r>
      <w:r w:rsidR="00916777">
        <w:rPr>
          <w:b/>
        </w:rPr>
        <w:tab/>
      </w:r>
      <w:r w:rsidR="00916777">
        <w:rPr>
          <w:b/>
        </w:rPr>
        <w:tab/>
      </w:r>
      <w:r w:rsidR="00916777">
        <w:rPr>
          <w:b/>
        </w:rPr>
        <w:tab/>
      </w:r>
      <w:r w:rsidR="00916777">
        <w:rPr>
          <w:b/>
        </w:rPr>
        <w:tab/>
      </w:r>
      <w:r w:rsidR="00916777">
        <w:rPr>
          <w:b/>
        </w:rPr>
        <w:tab/>
      </w:r>
      <w:r>
        <w:rPr>
          <w:b/>
        </w:rPr>
        <w:t xml:space="preserve">______ (C) </w:t>
      </w:r>
    </w:p>
    <w:p w14:paraId="03ABD0F1" w14:textId="2659C4C6" w:rsidR="00916777" w:rsidRDefault="00395D28">
      <w:pPr>
        <w:spacing w:after="100" w:line="259" w:lineRule="auto"/>
        <w:ind w:left="-5" w:hanging="10"/>
        <w:jc w:val="left"/>
        <w:rPr>
          <w:b/>
        </w:rPr>
      </w:pPr>
      <w:r>
        <w:rPr>
          <w:b/>
        </w:rPr>
        <w:t xml:space="preserve">Length of Interruption (C – B) </w:t>
      </w:r>
      <w:r w:rsidR="00B72B8D">
        <w:rPr>
          <w:b/>
        </w:rPr>
        <w:t>in minutes</w:t>
      </w:r>
      <w:r w:rsidR="00916777">
        <w:rPr>
          <w:b/>
        </w:rPr>
        <w:tab/>
      </w:r>
      <w:r w:rsidR="00916777">
        <w:rPr>
          <w:b/>
        </w:rPr>
        <w:tab/>
      </w:r>
      <w:r w:rsidR="00916777">
        <w:rPr>
          <w:b/>
        </w:rPr>
        <w:tab/>
      </w:r>
      <w:r w:rsidR="006509C2">
        <w:rPr>
          <w:b/>
        </w:rPr>
        <w:tab/>
      </w:r>
      <w:r>
        <w:rPr>
          <w:b/>
        </w:rPr>
        <w:t>______ (D)</w:t>
      </w:r>
    </w:p>
    <w:p w14:paraId="5FD2ECA9" w14:textId="6C9D45BA" w:rsidR="00916777" w:rsidRDefault="00395D28">
      <w:pPr>
        <w:spacing w:after="100" w:line="259" w:lineRule="auto"/>
        <w:ind w:left="-5" w:hanging="10"/>
        <w:jc w:val="left"/>
        <w:rPr>
          <w:b/>
        </w:rPr>
      </w:pPr>
      <w:r>
        <w:rPr>
          <w:b/>
        </w:rPr>
        <w:t xml:space="preserve">Extra time available (if innings starts before scheduled </w:t>
      </w:r>
      <w:r w:rsidR="006509C2">
        <w:rPr>
          <w:b/>
        </w:rPr>
        <w:t xml:space="preserve">time) </w:t>
      </w:r>
      <w:r w:rsidR="006509C2">
        <w:rPr>
          <w:b/>
        </w:rPr>
        <w:tab/>
      </w:r>
      <w:r w:rsidR="006509C2">
        <w:rPr>
          <w:b/>
        </w:rPr>
        <w:tab/>
      </w:r>
      <w:r>
        <w:rPr>
          <w:b/>
        </w:rPr>
        <w:t>______ (E)</w:t>
      </w:r>
    </w:p>
    <w:p w14:paraId="3E8AEC84" w14:textId="46512F93" w:rsidR="006E12F9" w:rsidRDefault="00395D28">
      <w:pPr>
        <w:spacing w:after="100" w:line="259" w:lineRule="auto"/>
        <w:ind w:left="-5" w:hanging="10"/>
        <w:jc w:val="left"/>
      </w:pPr>
      <w:r>
        <w:rPr>
          <w:b/>
        </w:rPr>
        <w:t xml:space="preserve">Total playing time lost (D – </w:t>
      </w:r>
      <w:r w:rsidR="006509C2">
        <w:rPr>
          <w:b/>
        </w:rPr>
        <w:t xml:space="preserve">E) </w:t>
      </w:r>
      <w:r w:rsidR="006509C2">
        <w:rPr>
          <w:b/>
        </w:rPr>
        <w:tab/>
      </w:r>
      <w:r w:rsidR="00916777">
        <w:rPr>
          <w:b/>
        </w:rPr>
        <w:tab/>
      </w:r>
      <w:r w:rsidR="00916777">
        <w:rPr>
          <w:b/>
        </w:rPr>
        <w:tab/>
      </w:r>
      <w:r w:rsidR="00916777">
        <w:rPr>
          <w:b/>
        </w:rPr>
        <w:tab/>
      </w:r>
      <w:r w:rsidR="00916777">
        <w:rPr>
          <w:b/>
        </w:rPr>
        <w:tab/>
      </w:r>
      <w:r>
        <w:rPr>
          <w:b/>
        </w:rPr>
        <w:t xml:space="preserve">______ (F) </w:t>
      </w:r>
    </w:p>
    <w:p w14:paraId="72A04B82" w14:textId="6D3A9125" w:rsidR="006E12F9" w:rsidRDefault="00395D28">
      <w:pPr>
        <w:spacing w:after="100" w:line="259" w:lineRule="auto"/>
        <w:ind w:left="-5" w:hanging="10"/>
        <w:jc w:val="left"/>
      </w:pPr>
      <w:r>
        <w:rPr>
          <w:b/>
        </w:rPr>
        <w:t xml:space="preserve">Overs: </w:t>
      </w:r>
    </w:p>
    <w:p w14:paraId="54CFB473" w14:textId="77777777" w:rsidR="004A6CBF" w:rsidRDefault="00395D28" w:rsidP="004A6CBF">
      <w:pPr>
        <w:ind w:left="574"/>
        <w:rPr>
          <w:b/>
        </w:rPr>
      </w:pPr>
      <w:r w:rsidRPr="004A6CBF">
        <w:rPr>
          <w:b/>
        </w:rPr>
        <w:t xml:space="preserve">Maximum overs at start of </w:t>
      </w:r>
      <w:r w:rsidR="006509C2" w:rsidRPr="004A6CBF">
        <w:rPr>
          <w:b/>
        </w:rPr>
        <w:t xml:space="preserve">innings </w:t>
      </w:r>
      <w:r w:rsidR="006509C2" w:rsidRPr="004A6CBF">
        <w:rPr>
          <w:b/>
        </w:rPr>
        <w:tab/>
      </w:r>
      <w:r w:rsidR="00916777" w:rsidRPr="004A6CBF">
        <w:rPr>
          <w:b/>
        </w:rPr>
        <w:tab/>
      </w:r>
      <w:r w:rsidR="006509C2" w:rsidRPr="004A6CBF">
        <w:rPr>
          <w:b/>
        </w:rPr>
        <w:tab/>
      </w:r>
      <w:r w:rsidR="00916777" w:rsidRPr="004A6CBF">
        <w:rPr>
          <w:b/>
        </w:rPr>
        <w:tab/>
      </w:r>
      <w:r w:rsidRPr="004A6CBF">
        <w:rPr>
          <w:b/>
        </w:rPr>
        <w:t xml:space="preserve">______ (G) </w:t>
      </w:r>
    </w:p>
    <w:p w14:paraId="721D7F84" w14:textId="0AEA2D12" w:rsidR="00916777" w:rsidRPr="004A6CBF" w:rsidRDefault="00395D28" w:rsidP="004A6CBF">
      <w:pPr>
        <w:ind w:left="574"/>
        <w:rPr>
          <w:b/>
        </w:rPr>
      </w:pPr>
      <w:r w:rsidRPr="004A6CBF">
        <w:rPr>
          <w:b/>
        </w:rPr>
        <w:t xml:space="preserve">Overs lost (F/4) - ignore </w:t>
      </w:r>
      <w:r w:rsidR="006509C2" w:rsidRPr="004A6CBF">
        <w:rPr>
          <w:b/>
        </w:rPr>
        <w:t xml:space="preserve">fractions </w:t>
      </w:r>
      <w:r w:rsidR="006509C2" w:rsidRPr="004A6CBF">
        <w:rPr>
          <w:b/>
        </w:rPr>
        <w:tab/>
      </w:r>
      <w:r w:rsidR="00916777" w:rsidRPr="004A6CBF">
        <w:rPr>
          <w:b/>
        </w:rPr>
        <w:tab/>
      </w:r>
      <w:r w:rsidR="00916777" w:rsidRPr="004A6CBF">
        <w:rPr>
          <w:b/>
        </w:rPr>
        <w:tab/>
      </w:r>
      <w:r w:rsidR="00916777" w:rsidRPr="004A6CBF">
        <w:rPr>
          <w:b/>
        </w:rPr>
        <w:tab/>
      </w:r>
      <w:r w:rsidR="00916777" w:rsidRPr="004A6CBF">
        <w:rPr>
          <w:b/>
        </w:rPr>
        <w:tab/>
      </w:r>
      <w:r w:rsidRPr="004A6CBF">
        <w:rPr>
          <w:b/>
        </w:rPr>
        <w:t xml:space="preserve">______ (H) </w:t>
      </w:r>
    </w:p>
    <w:p w14:paraId="663D1925" w14:textId="259FAFA9" w:rsidR="00916777" w:rsidRPr="004A6CBF" w:rsidRDefault="00395D28" w:rsidP="004A6CBF">
      <w:pPr>
        <w:ind w:left="574"/>
        <w:rPr>
          <w:b/>
        </w:rPr>
      </w:pPr>
      <w:r w:rsidRPr="004A6CBF">
        <w:rPr>
          <w:b/>
        </w:rPr>
        <w:t xml:space="preserve">Adjusted maximum length of innings (G – </w:t>
      </w:r>
      <w:r w:rsidR="006509C2" w:rsidRPr="004A6CBF">
        <w:rPr>
          <w:b/>
        </w:rPr>
        <w:t xml:space="preserve">H) </w:t>
      </w:r>
      <w:r w:rsidR="006509C2" w:rsidRPr="004A6CBF">
        <w:rPr>
          <w:b/>
        </w:rPr>
        <w:tab/>
      </w:r>
      <w:r w:rsidR="00916777" w:rsidRPr="004A6CBF">
        <w:rPr>
          <w:b/>
        </w:rPr>
        <w:tab/>
      </w:r>
      <w:r w:rsidR="00916777" w:rsidRPr="004A6CBF">
        <w:rPr>
          <w:b/>
        </w:rPr>
        <w:tab/>
      </w:r>
      <w:r w:rsidRPr="004A6CBF">
        <w:rPr>
          <w:b/>
        </w:rPr>
        <w:t xml:space="preserve">______ (I) </w:t>
      </w:r>
    </w:p>
    <w:p w14:paraId="0A7DA5FA" w14:textId="40B3FE88" w:rsidR="006E12F9" w:rsidRPr="004A6CBF" w:rsidRDefault="00395D28" w:rsidP="004A6CBF">
      <w:pPr>
        <w:ind w:left="574"/>
        <w:rPr>
          <w:b/>
        </w:rPr>
      </w:pPr>
      <w:r w:rsidRPr="004A6CBF">
        <w:rPr>
          <w:b/>
        </w:rPr>
        <w:t xml:space="preserve">Overs per bowler and Fielding Restrictions Max. Overs per bowler – see Appendix 5   </w:t>
      </w:r>
      <w:r w:rsidRPr="004A6CBF">
        <w:rPr>
          <w:b/>
        </w:rPr>
        <w:tab/>
        <w:t xml:space="preserve">______  </w:t>
      </w:r>
    </w:p>
    <w:p w14:paraId="0A2FF6D6" w14:textId="14421C67" w:rsidR="006E12F9" w:rsidRPr="004A6CBF" w:rsidRDefault="00395D28">
      <w:pPr>
        <w:spacing w:after="13" w:line="358" w:lineRule="auto"/>
        <w:ind w:left="-15" w:firstLine="5672"/>
        <w:jc w:val="left"/>
        <w:rPr>
          <w:b/>
        </w:rPr>
      </w:pPr>
      <w:r>
        <w:rPr>
          <w:b/>
        </w:rPr>
        <w:t xml:space="preserve">Rescheduled Cessation of Play: </w:t>
      </w:r>
    </w:p>
    <w:p w14:paraId="644D2678" w14:textId="4CAA43BB" w:rsidR="00916777" w:rsidRDefault="00395D28">
      <w:pPr>
        <w:spacing w:after="100" w:line="259" w:lineRule="auto"/>
        <w:ind w:left="-5" w:hanging="10"/>
        <w:jc w:val="left"/>
        <w:rPr>
          <w:b/>
        </w:rPr>
      </w:pPr>
      <w:r>
        <w:rPr>
          <w:b/>
        </w:rPr>
        <w:t>Length of innings (I x 4</w:t>
      </w:r>
      <w:r w:rsidR="006509C2">
        <w:rPr>
          <w:b/>
        </w:rPr>
        <w:t xml:space="preserve">) </w:t>
      </w:r>
      <w:r w:rsidR="006509C2">
        <w:rPr>
          <w:b/>
        </w:rPr>
        <w:tab/>
      </w:r>
      <w:r w:rsidR="00916777">
        <w:rPr>
          <w:b/>
        </w:rPr>
        <w:tab/>
      </w:r>
      <w:r w:rsidR="00916777">
        <w:rPr>
          <w:b/>
        </w:rPr>
        <w:tab/>
      </w:r>
      <w:r w:rsidR="00916777">
        <w:rPr>
          <w:b/>
        </w:rPr>
        <w:tab/>
      </w:r>
      <w:r w:rsidR="00916777">
        <w:rPr>
          <w:b/>
        </w:rPr>
        <w:tab/>
      </w:r>
      <w:r w:rsidR="00916777">
        <w:rPr>
          <w:b/>
        </w:rPr>
        <w:tab/>
      </w:r>
      <w:r>
        <w:rPr>
          <w:b/>
        </w:rPr>
        <w:t xml:space="preserve">______ (J) </w:t>
      </w:r>
    </w:p>
    <w:p w14:paraId="7C7DAC75" w14:textId="02B6997F" w:rsidR="00916777" w:rsidRDefault="00395D28">
      <w:pPr>
        <w:spacing w:after="100" w:line="259" w:lineRule="auto"/>
        <w:ind w:left="-5" w:hanging="10"/>
        <w:jc w:val="left"/>
        <w:rPr>
          <w:b/>
        </w:rPr>
      </w:pPr>
      <w:r>
        <w:rPr>
          <w:b/>
        </w:rPr>
        <w:t xml:space="preserve">Time at start of </w:t>
      </w:r>
      <w:r w:rsidR="006509C2">
        <w:rPr>
          <w:b/>
        </w:rPr>
        <w:t xml:space="preserve">innings </w:t>
      </w:r>
      <w:r w:rsidR="006509C2">
        <w:rPr>
          <w:b/>
        </w:rPr>
        <w:tab/>
      </w:r>
      <w:r w:rsidR="00916777">
        <w:rPr>
          <w:b/>
        </w:rPr>
        <w:tab/>
      </w:r>
      <w:r w:rsidR="00916777">
        <w:rPr>
          <w:b/>
        </w:rPr>
        <w:tab/>
      </w:r>
      <w:r w:rsidR="00916777">
        <w:rPr>
          <w:b/>
        </w:rPr>
        <w:tab/>
      </w:r>
      <w:r w:rsidR="00916777">
        <w:rPr>
          <w:b/>
        </w:rPr>
        <w:tab/>
      </w:r>
      <w:r w:rsidR="00916777">
        <w:rPr>
          <w:b/>
        </w:rPr>
        <w:tab/>
      </w:r>
      <w:r>
        <w:rPr>
          <w:b/>
        </w:rPr>
        <w:t xml:space="preserve">______ (K) </w:t>
      </w:r>
    </w:p>
    <w:p w14:paraId="6D1D1C2C" w14:textId="482C14AE" w:rsidR="006E12F9" w:rsidRDefault="00395D28">
      <w:pPr>
        <w:spacing w:after="100" w:line="259" w:lineRule="auto"/>
        <w:ind w:left="-5" w:hanging="10"/>
        <w:jc w:val="left"/>
      </w:pPr>
      <w:r>
        <w:rPr>
          <w:b/>
        </w:rPr>
        <w:t>Rescheduled cessation time (K + J + D</w:t>
      </w:r>
      <w:r w:rsidR="006509C2">
        <w:rPr>
          <w:b/>
        </w:rPr>
        <w:t xml:space="preserve">) </w:t>
      </w:r>
      <w:r w:rsidR="006509C2">
        <w:rPr>
          <w:b/>
        </w:rPr>
        <w:tab/>
      </w:r>
      <w:r w:rsidR="00916777">
        <w:rPr>
          <w:b/>
        </w:rPr>
        <w:tab/>
      </w:r>
      <w:r w:rsidR="00916777">
        <w:rPr>
          <w:b/>
        </w:rPr>
        <w:tab/>
      </w:r>
      <w:r w:rsidR="00916777">
        <w:rPr>
          <w:b/>
        </w:rPr>
        <w:tab/>
      </w:r>
      <w:r>
        <w:rPr>
          <w:b/>
        </w:rPr>
        <w:t xml:space="preserve">______ </w:t>
      </w:r>
    </w:p>
    <w:p w14:paraId="47FFA1FD" w14:textId="77777777" w:rsidR="006509C2" w:rsidRDefault="00395D28">
      <w:pPr>
        <w:spacing w:after="0" w:line="259" w:lineRule="auto"/>
        <w:ind w:left="0" w:firstLine="0"/>
        <w:jc w:val="left"/>
        <w:rPr>
          <w:b/>
        </w:rPr>
      </w:pPr>
      <w:r>
        <w:rPr>
          <w:b/>
        </w:rPr>
        <w:t xml:space="preserve"> </w:t>
      </w:r>
    </w:p>
    <w:p w14:paraId="22F4DD5A" w14:textId="1F4C2A4D" w:rsidR="00FC4D37" w:rsidRPr="006509C2" w:rsidRDefault="00916777">
      <w:pPr>
        <w:spacing w:after="0" w:line="259" w:lineRule="auto"/>
        <w:ind w:left="0" w:firstLine="0"/>
        <w:jc w:val="left"/>
        <w:rPr>
          <w:b/>
        </w:rPr>
      </w:pPr>
      <w:r w:rsidRPr="006509C2">
        <w:rPr>
          <w:b/>
        </w:rPr>
        <w:t>Note</w:t>
      </w:r>
      <w:r w:rsidR="00FC4D37" w:rsidRPr="006509C2">
        <w:rPr>
          <w:b/>
        </w:rPr>
        <w:t>s</w:t>
      </w:r>
    </w:p>
    <w:p w14:paraId="3B917DE3" w14:textId="77777777" w:rsidR="00FC4D37" w:rsidRDefault="00FC4D37" w:rsidP="009D7DEF">
      <w:pPr>
        <w:pStyle w:val="ListParagraph"/>
        <w:numPr>
          <w:ilvl w:val="0"/>
          <w:numId w:val="20"/>
        </w:numPr>
        <w:spacing w:after="0" w:line="259" w:lineRule="auto"/>
        <w:ind w:left="360"/>
        <w:jc w:val="left"/>
      </w:pPr>
      <w:r>
        <w:t>The</w:t>
      </w:r>
      <w:r w:rsidR="00916777">
        <w:t xml:space="preserve"> number of overs available in the second innings CANNOT exceed the number of overs allocated (not the number of overs used) for the first innings</w:t>
      </w:r>
      <w:r w:rsidR="006A7CEC">
        <w:t>.</w:t>
      </w:r>
    </w:p>
    <w:p w14:paraId="1052DFF0" w14:textId="06E5C428" w:rsidR="00A65195" w:rsidRDefault="00A65195" w:rsidP="009D7DEF">
      <w:pPr>
        <w:pStyle w:val="ListParagraph"/>
        <w:numPr>
          <w:ilvl w:val="0"/>
          <w:numId w:val="20"/>
        </w:numPr>
        <w:spacing w:after="0" w:line="259" w:lineRule="auto"/>
        <w:ind w:left="360"/>
        <w:jc w:val="left"/>
      </w:pPr>
      <w:r>
        <w:t xml:space="preserve">Extra time available:  </w:t>
      </w:r>
    </w:p>
    <w:p w14:paraId="612DAB21" w14:textId="27262E7D" w:rsidR="00A65195" w:rsidRDefault="00A65195" w:rsidP="009D7DEF">
      <w:pPr>
        <w:pStyle w:val="ListParagraph"/>
        <w:numPr>
          <w:ilvl w:val="1"/>
          <w:numId w:val="20"/>
        </w:numPr>
        <w:spacing w:after="0" w:line="259" w:lineRule="auto"/>
        <w:ind w:left="1080"/>
        <w:jc w:val="left"/>
      </w:pPr>
      <w:r>
        <w:t xml:space="preserve">If Innings starts before </w:t>
      </w:r>
      <w:r w:rsidR="007909D6">
        <w:t xml:space="preserve">original </w:t>
      </w:r>
      <w:r>
        <w:t xml:space="preserve">scheduled </w:t>
      </w:r>
      <w:r w:rsidR="007E4E11">
        <w:t xml:space="preserve">time </w:t>
      </w:r>
      <w:r>
        <w:t>this is calculated as the number of overs x 4 that were not used in the first innings.</w:t>
      </w:r>
    </w:p>
    <w:p w14:paraId="08EF2F11" w14:textId="77777777" w:rsidR="007909D6" w:rsidRDefault="007909D6" w:rsidP="007909D6">
      <w:pPr>
        <w:pStyle w:val="ListParagraph"/>
        <w:numPr>
          <w:ilvl w:val="0"/>
          <w:numId w:val="20"/>
        </w:numPr>
        <w:spacing w:after="0" w:line="259" w:lineRule="auto"/>
        <w:ind w:left="360"/>
        <w:jc w:val="left"/>
      </w:pPr>
      <w:r>
        <w:t>The rescheduled cessation of play MUST not be before the original close of Play (7.10pm or 7.40pm if extra 30 minutes taken))</w:t>
      </w:r>
    </w:p>
    <w:bookmarkEnd w:id="19"/>
    <w:p w14:paraId="5536A4F7" w14:textId="77777777" w:rsidR="007909D6" w:rsidRDefault="007909D6" w:rsidP="009D7DEF">
      <w:pPr>
        <w:pStyle w:val="ListParagraph"/>
        <w:spacing w:after="0" w:line="259" w:lineRule="auto"/>
        <w:ind w:left="360" w:firstLine="0"/>
        <w:jc w:val="left"/>
      </w:pPr>
    </w:p>
    <w:p w14:paraId="0735470B" w14:textId="77777777" w:rsidR="00C812EA" w:rsidRDefault="00C812EA">
      <w:pPr>
        <w:spacing w:after="160" w:line="259" w:lineRule="auto"/>
        <w:ind w:left="0" w:firstLine="0"/>
        <w:jc w:val="left"/>
      </w:pPr>
      <w:r>
        <w:br w:type="page"/>
      </w:r>
    </w:p>
    <w:p w14:paraId="72729379" w14:textId="30906BA4" w:rsidR="00183091" w:rsidRDefault="00183091" w:rsidP="00EB1C96">
      <w:pPr>
        <w:spacing w:after="0" w:line="240" w:lineRule="auto"/>
        <w:ind w:left="0" w:firstLine="0"/>
        <w:rPr>
          <w:rFonts w:ascii="Arial" w:eastAsia="Times New Roman" w:hAnsi="Arial" w:cs="Arial"/>
          <w:color w:val="auto"/>
          <w:sz w:val="2"/>
          <w:szCs w:val="2"/>
          <w:lang w:eastAsia="en-US"/>
        </w:rPr>
      </w:pPr>
    </w:p>
    <w:p w14:paraId="6054BC83" w14:textId="05E113C0" w:rsidR="00183091" w:rsidRPr="00EB1C96" w:rsidRDefault="00183091" w:rsidP="00183091">
      <w:pPr>
        <w:spacing w:after="0" w:line="240" w:lineRule="auto"/>
        <w:ind w:left="0" w:firstLine="0"/>
        <w:rPr>
          <w:rFonts w:ascii="Garamond" w:eastAsia="Times New Roman" w:hAnsi="Garamond" w:cs="Times New Roman"/>
          <w:color w:val="auto"/>
          <w:sz w:val="22"/>
          <w:lang w:eastAsia="en-US"/>
        </w:rPr>
      </w:pPr>
      <w:r>
        <w:rPr>
          <w:rFonts w:ascii="Arial" w:eastAsia="Times New Roman" w:hAnsi="Arial" w:cs="Arial"/>
          <w:color w:val="auto"/>
          <w:sz w:val="2"/>
          <w:szCs w:val="2"/>
          <w:lang w:eastAsia="en-US"/>
        </w:rPr>
        <w:t>AA</w:t>
      </w:r>
    </w:p>
    <w:p w14:paraId="4850CCFC" w14:textId="77777777" w:rsidR="00CA4062" w:rsidRDefault="00CA4062" w:rsidP="00A57C55">
      <w:pPr>
        <w:spacing w:after="0" w:line="240" w:lineRule="auto"/>
        <w:ind w:left="0" w:firstLine="0"/>
        <w:jc w:val="left"/>
        <w:rPr>
          <w:rFonts w:ascii="Arial" w:eastAsia="Times New Roman" w:hAnsi="Arial" w:cs="Arial"/>
          <w:b/>
          <w:color w:val="auto"/>
          <w:szCs w:val="20"/>
          <w:lang w:eastAsia="en-US"/>
        </w:rPr>
      </w:pPr>
      <w:r>
        <w:rPr>
          <w:rFonts w:ascii="Arial" w:eastAsia="Times New Roman" w:hAnsi="Arial" w:cs="Arial"/>
          <w:b/>
          <w:color w:val="auto"/>
          <w:szCs w:val="20"/>
          <w:lang w:eastAsia="en-US"/>
        </w:rPr>
        <w:t>Appendix 5 – Bowling Restrictions and Powerplay Recalculations</w:t>
      </w:r>
    </w:p>
    <w:p w14:paraId="2DF456BD" w14:textId="77777777" w:rsidR="00EB1C96" w:rsidRPr="00EB1C96" w:rsidRDefault="00EB1C96" w:rsidP="00EB1C96">
      <w:pPr>
        <w:spacing w:after="0" w:line="240" w:lineRule="auto"/>
        <w:ind w:left="0" w:firstLine="0"/>
        <w:jc w:val="center"/>
        <w:rPr>
          <w:rFonts w:ascii="Arial" w:eastAsia="Times New Roman" w:hAnsi="Arial" w:cs="Arial"/>
          <w:b/>
          <w:color w:val="auto"/>
          <w:sz w:val="28"/>
          <w:szCs w:val="28"/>
          <w:lang w:eastAsia="en-US"/>
        </w:rPr>
      </w:pPr>
    </w:p>
    <w:p w14:paraId="11B05FB6" w14:textId="77777777" w:rsidR="00EB1C96" w:rsidRPr="00EB1C96" w:rsidRDefault="00EB1C96" w:rsidP="00EB1C96">
      <w:pPr>
        <w:spacing w:after="0" w:line="240" w:lineRule="auto"/>
        <w:ind w:left="0" w:firstLine="0"/>
        <w:jc w:val="center"/>
        <w:rPr>
          <w:rFonts w:ascii="Arial" w:eastAsia="Times New Roman" w:hAnsi="Arial" w:cs="Arial"/>
          <w:b/>
          <w:color w:val="auto"/>
          <w:sz w:val="28"/>
          <w:szCs w:val="28"/>
          <w:lang w:eastAsia="en-US"/>
        </w:rPr>
      </w:pPr>
    </w:p>
    <w:p w14:paraId="365494CC" w14:textId="77777777" w:rsidR="00EB1C96" w:rsidRPr="00EB1C96" w:rsidRDefault="00EB1C96" w:rsidP="00EB1C96">
      <w:pPr>
        <w:spacing w:after="0" w:line="240" w:lineRule="auto"/>
        <w:ind w:left="0" w:firstLine="0"/>
        <w:rPr>
          <w:rFonts w:ascii="Arial" w:eastAsia="Times New Roman" w:hAnsi="Arial" w:cs="Arial"/>
          <w:b/>
          <w:color w:val="auto"/>
          <w:sz w:val="28"/>
          <w:szCs w:val="28"/>
          <w:lang w:eastAsia="en-US"/>
        </w:rPr>
      </w:pPr>
    </w:p>
    <w:p w14:paraId="088A5DE2" w14:textId="77777777" w:rsidR="00183091" w:rsidRPr="00183091" w:rsidRDefault="00183091" w:rsidP="00183091">
      <w:pPr>
        <w:spacing w:after="0" w:line="240" w:lineRule="auto"/>
        <w:ind w:left="0" w:firstLine="0"/>
        <w:rPr>
          <w:rFonts w:ascii="Arial" w:eastAsia="Times New Roman" w:hAnsi="Arial" w:cs="Arial"/>
          <w:color w:val="auto"/>
          <w:sz w:val="2"/>
          <w:szCs w:val="2"/>
          <w:lang w:eastAsia="en-US"/>
        </w:rPr>
      </w:pPr>
      <w:bookmarkStart w:id="20" w:name="_Hlk33532899"/>
    </w:p>
    <w:p w14:paraId="3F4058C8" w14:textId="77777777" w:rsidR="00183091" w:rsidRPr="00183091" w:rsidRDefault="00183091" w:rsidP="00183091">
      <w:pPr>
        <w:spacing w:after="0" w:line="240" w:lineRule="auto"/>
        <w:ind w:left="0" w:firstLine="0"/>
        <w:rPr>
          <w:rFonts w:ascii="Garamond" w:eastAsia="Times New Roman" w:hAnsi="Garamond" w:cs="Times New Roman"/>
          <w:color w:val="auto"/>
          <w:sz w:val="22"/>
          <w:lang w:eastAsia="en-US"/>
        </w:rPr>
      </w:pPr>
    </w:p>
    <w:p w14:paraId="229AB48B" w14:textId="77777777" w:rsidR="00183091" w:rsidRPr="00183091" w:rsidRDefault="00183091" w:rsidP="00183091">
      <w:pPr>
        <w:spacing w:after="0" w:line="240" w:lineRule="auto"/>
        <w:ind w:left="0" w:firstLine="0"/>
        <w:jc w:val="center"/>
        <w:rPr>
          <w:rFonts w:ascii="Arial" w:eastAsia="Times New Roman" w:hAnsi="Arial" w:cs="Arial"/>
          <w:b/>
          <w:color w:val="auto"/>
          <w:sz w:val="28"/>
          <w:szCs w:val="28"/>
          <w:lang w:eastAsia="en-US"/>
        </w:rPr>
      </w:pPr>
    </w:p>
    <w:p w14:paraId="240D01B4" w14:textId="77777777" w:rsidR="00183091" w:rsidRPr="00183091" w:rsidRDefault="00183091" w:rsidP="00183091">
      <w:pPr>
        <w:spacing w:after="0" w:line="240" w:lineRule="auto"/>
        <w:ind w:left="0" w:firstLine="0"/>
        <w:jc w:val="center"/>
        <w:rPr>
          <w:rFonts w:ascii="Arial" w:eastAsia="Times New Roman" w:hAnsi="Arial" w:cs="Arial"/>
          <w:b/>
          <w:color w:val="auto"/>
          <w:sz w:val="28"/>
          <w:szCs w:val="28"/>
          <w:lang w:eastAsia="en-US"/>
        </w:rPr>
      </w:pPr>
    </w:p>
    <w:p w14:paraId="22071BA0" w14:textId="77777777" w:rsidR="00183091" w:rsidRPr="00183091" w:rsidRDefault="00183091" w:rsidP="00183091">
      <w:pPr>
        <w:spacing w:after="0" w:line="240" w:lineRule="auto"/>
        <w:ind w:left="0" w:firstLine="0"/>
        <w:jc w:val="center"/>
        <w:rPr>
          <w:rFonts w:ascii="Arial" w:eastAsia="Times New Roman" w:hAnsi="Arial" w:cs="Arial"/>
          <w:b/>
          <w:color w:val="auto"/>
          <w:sz w:val="28"/>
          <w:szCs w:val="28"/>
          <w:lang w:eastAsia="en-US"/>
        </w:rPr>
      </w:pPr>
    </w:p>
    <w:p w14:paraId="05BB9CAD" w14:textId="77777777" w:rsidR="00183091" w:rsidRPr="00183091" w:rsidRDefault="00183091" w:rsidP="00183091">
      <w:pPr>
        <w:spacing w:after="0" w:line="240" w:lineRule="auto"/>
        <w:ind w:left="0" w:firstLine="0"/>
        <w:rPr>
          <w:rFonts w:ascii="Arial" w:eastAsia="Times New Roman" w:hAnsi="Arial" w:cs="Arial"/>
          <w:b/>
          <w:color w:val="auto"/>
          <w:sz w:val="28"/>
          <w:szCs w:val="28"/>
          <w:lang w:eastAsia="en-US"/>
        </w:rPr>
      </w:pPr>
    </w:p>
    <w:tbl>
      <w:tblPr>
        <w:tblpPr w:leftFromText="181" w:rightFromText="181" w:vertAnchor="page" w:horzAnchor="margin" w:tblpXSpec="center" w:tblpY="28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72"/>
        <w:gridCol w:w="794"/>
        <w:gridCol w:w="1039"/>
        <w:gridCol w:w="1039"/>
        <w:gridCol w:w="1040"/>
      </w:tblGrid>
      <w:tr w:rsidR="00183091" w:rsidRPr="00183091" w14:paraId="4B129564" w14:textId="77777777" w:rsidTr="00B644E7">
        <w:trPr>
          <w:trHeight w:val="198"/>
        </w:trPr>
        <w:tc>
          <w:tcPr>
            <w:tcW w:w="2466" w:type="dxa"/>
            <w:gridSpan w:val="3"/>
            <w:shd w:val="clear" w:color="auto" w:fill="auto"/>
            <w:vAlign w:val="center"/>
          </w:tcPr>
          <w:p w14:paraId="22AF105B"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bookmarkStart w:id="21" w:name="_Hlk33532818"/>
            <w:r w:rsidRPr="00183091">
              <w:rPr>
                <w:rFonts w:ascii="Arial" w:eastAsia="Times New Roman" w:hAnsi="Arial" w:cs="Arial"/>
                <w:b/>
                <w:color w:val="auto"/>
                <w:sz w:val="14"/>
                <w:szCs w:val="14"/>
                <w:lang w:eastAsia="en-US"/>
              </w:rPr>
              <w:t>Bowling Restrictions</w:t>
            </w:r>
          </w:p>
        </w:tc>
        <w:tc>
          <w:tcPr>
            <w:tcW w:w="3118" w:type="dxa"/>
            <w:gridSpan w:val="3"/>
            <w:tcBorders>
              <w:bottom w:val="single" w:sz="4" w:space="0" w:color="auto"/>
            </w:tcBorders>
            <w:shd w:val="clear" w:color="auto" w:fill="auto"/>
            <w:vAlign w:val="center"/>
          </w:tcPr>
          <w:p w14:paraId="31134388" w14:textId="20BA6BCB" w:rsidR="00183091" w:rsidRPr="00183091" w:rsidRDefault="00CA4062" w:rsidP="00B644E7">
            <w:pPr>
              <w:spacing w:after="0" w:line="240" w:lineRule="auto"/>
              <w:ind w:left="0" w:right="-103" w:firstLine="0"/>
              <w:jc w:val="center"/>
              <w:rPr>
                <w:rFonts w:ascii="Arial" w:eastAsia="Times New Roman" w:hAnsi="Arial" w:cs="Arial"/>
                <w:b/>
                <w:color w:val="auto"/>
                <w:sz w:val="14"/>
                <w:szCs w:val="14"/>
                <w:lang w:eastAsia="en-US"/>
              </w:rPr>
            </w:pPr>
            <w:r>
              <w:rPr>
                <w:rFonts w:ascii="Arial" w:eastAsia="Times New Roman" w:hAnsi="Arial" w:cs="Arial"/>
                <w:b/>
                <w:color w:val="auto"/>
                <w:sz w:val="14"/>
                <w:szCs w:val="14"/>
                <w:lang w:eastAsia="en-US"/>
              </w:rPr>
              <w:t>Powerp</w:t>
            </w:r>
            <w:r w:rsidR="00183091" w:rsidRPr="00183091">
              <w:rPr>
                <w:rFonts w:ascii="Arial" w:eastAsia="Times New Roman" w:hAnsi="Arial" w:cs="Arial"/>
                <w:b/>
                <w:color w:val="auto"/>
                <w:sz w:val="14"/>
                <w:szCs w:val="14"/>
                <w:lang w:eastAsia="en-US"/>
              </w:rPr>
              <w:t>lay overs</w:t>
            </w:r>
          </w:p>
        </w:tc>
      </w:tr>
      <w:tr w:rsidR="00183091" w:rsidRPr="00183091" w14:paraId="5584484B" w14:textId="77777777" w:rsidTr="00B644E7">
        <w:trPr>
          <w:trHeight w:val="198"/>
        </w:trPr>
        <w:tc>
          <w:tcPr>
            <w:tcW w:w="794" w:type="dxa"/>
            <w:vMerge w:val="restart"/>
            <w:shd w:val="clear" w:color="auto" w:fill="auto"/>
            <w:vAlign w:val="center"/>
          </w:tcPr>
          <w:p w14:paraId="22FA0721" w14:textId="77777777" w:rsidR="00183091" w:rsidRPr="00183091" w:rsidRDefault="00183091" w:rsidP="00B644E7">
            <w:pPr>
              <w:spacing w:after="0" w:line="240" w:lineRule="auto"/>
              <w:ind w:left="0" w:right="-103" w:hanging="142"/>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No. of </w:t>
            </w:r>
          </w:p>
          <w:p w14:paraId="6CF042BE" w14:textId="77777777" w:rsidR="00183091" w:rsidRPr="00183091" w:rsidRDefault="00183091" w:rsidP="00B644E7">
            <w:pPr>
              <w:spacing w:after="0" w:line="240" w:lineRule="auto"/>
              <w:ind w:left="0" w:right="-103" w:hanging="142"/>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overs</w:t>
            </w:r>
          </w:p>
        </w:tc>
        <w:tc>
          <w:tcPr>
            <w:tcW w:w="878" w:type="dxa"/>
            <w:vMerge w:val="restart"/>
            <w:shd w:val="clear" w:color="auto" w:fill="auto"/>
            <w:vAlign w:val="center"/>
          </w:tcPr>
          <w:p w14:paraId="583D7758"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Max. </w:t>
            </w:r>
          </w:p>
          <w:p w14:paraId="491862C7"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overs/bowler</w:t>
            </w:r>
          </w:p>
        </w:tc>
        <w:tc>
          <w:tcPr>
            <w:tcW w:w="794" w:type="dxa"/>
            <w:vMerge w:val="restart"/>
            <w:shd w:val="clear" w:color="auto" w:fill="auto"/>
            <w:vAlign w:val="center"/>
          </w:tcPr>
          <w:p w14:paraId="47925724"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+ 1 </w:t>
            </w:r>
          </w:p>
          <w:p w14:paraId="5425DAAA"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extra over</w:t>
            </w:r>
          </w:p>
        </w:tc>
        <w:tc>
          <w:tcPr>
            <w:tcW w:w="3118" w:type="dxa"/>
            <w:gridSpan w:val="3"/>
            <w:shd w:val="clear" w:color="auto" w:fill="auto"/>
            <w:vAlign w:val="center"/>
          </w:tcPr>
          <w:p w14:paraId="4B429CC0"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Fielders out of 30 yard circle</w:t>
            </w:r>
          </w:p>
        </w:tc>
      </w:tr>
      <w:tr w:rsidR="00183091" w:rsidRPr="00183091" w14:paraId="44F200FE" w14:textId="77777777" w:rsidTr="00B644E7">
        <w:trPr>
          <w:trHeight w:val="198"/>
        </w:trPr>
        <w:tc>
          <w:tcPr>
            <w:tcW w:w="794" w:type="dxa"/>
            <w:vMerge/>
            <w:shd w:val="clear" w:color="auto" w:fill="auto"/>
            <w:vAlign w:val="center"/>
          </w:tcPr>
          <w:p w14:paraId="4ED63738" w14:textId="77777777" w:rsidR="00183091" w:rsidRPr="00183091" w:rsidRDefault="00183091" w:rsidP="00B644E7">
            <w:pPr>
              <w:spacing w:after="0" w:line="240" w:lineRule="auto"/>
              <w:ind w:left="0" w:right="-103" w:hanging="142"/>
              <w:jc w:val="center"/>
              <w:rPr>
                <w:rFonts w:ascii="Arial" w:eastAsia="Times New Roman" w:hAnsi="Arial" w:cs="Arial"/>
                <w:b/>
                <w:color w:val="auto"/>
                <w:sz w:val="14"/>
                <w:szCs w:val="14"/>
                <w:lang w:eastAsia="en-US"/>
              </w:rPr>
            </w:pPr>
          </w:p>
        </w:tc>
        <w:tc>
          <w:tcPr>
            <w:tcW w:w="878" w:type="dxa"/>
            <w:vMerge/>
            <w:shd w:val="clear" w:color="auto" w:fill="auto"/>
            <w:vAlign w:val="center"/>
          </w:tcPr>
          <w:p w14:paraId="0B112E3F" w14:textId="77777777" w:rsidR="00183091" w:rsidRPr="00183091" w:rsidRDefault="00183091" w:rsidP="00B644E7">
            <w:pPr>
              <w:spacing w:after="0" w:line="240" w:lineRule="auto"/>
              <w:ind w:left="0" w:right="-103" w:hanging="142"/>
              <w:jc w:val="center"/>
              <w:rPr>
                <w:rFonts w:ascii="Arial" w:eastAsia="Times New Roman" w:hAnsi="Arial" w:cs="Arial"/>
                <w:b/>
                <w:color w:val="auto"/>
                <w:sz w:val="14"/>
                <w:szCs w:val="14"/>
                <w:lang w:eastAsia="en-US"/>
              </w:rPr>
            </w:pPr>
          </w:p>
        </w:tc>
        <w:tc>
          <w:tcPr>
            <w:tcW w:w="794" w:type="dxa"/>
            <w:vMerge/>
            <w:shd w:val="clear" w:color="auto" w:fill="auto"/>
            <w:vAlign w:val="center"/>
          </w:tcPr>
          <w:p w14:paraId="2D27E4A1" w14:textId="77777777" w:rsidR="00183091" w:rsidRPr="00183091" w:rsidRDefault="00183091" w:rsidP="00B644E7">
            <w:pPr>
              <w:spacing w:after="0" w:line="240" w:lineRule="auto"/>
              <w:ind w:left="0" w:right="-103" w:hanging="142"/>
              <w:jc w:val="center"/>
              <w:rPr>
                <w:rFonts w:ascii="Arial" w:eastAsia="Times New Roman" w:hAnsi="Arial" w:cs="Arial"/>
                <w:b/>
                <w:color w:val="auto"/>
                <w:sz w:val="14"/>
                <w:szCs w:val="14"/>
                <w:lang w:eastAsia="en-US"/>
              </w:rPr>
            </w:pPr>
          </w:p>
        </w:tc>
        <w:tc>
          <w:tcPr>
            <w:tcW w:w="1039" w:type="dxa"/>
            <w:shd w:val="clear" w:color="auto" w:fill="auto"/>
            <w:vAlign w:val="center"/>
          </w:tcPr>
          <w:p w14:paraId="6E7AC1BD"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Two</w:t>
            </w:r>
          </w:p>
        </w:tc>
        <w:tc>
          <w:tcPr>
            <w:tcW w:w="1039" w:type="dxa"/>
            <w:shd w:val="clear" w:color="auto" w:fill="auto"/>
            <w:vAlign w:val="center"/>
          </w:tcPr>
          <w:p w14:paraId="766753E9"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Four</w:t>
            </w:r>
          </w:p>
        </w:tc>
        <w:tc>
          <w:tcPr>
            <w:tcW w:w="1040" w:type="dxa"/>
            <w:shd w:val="clear" w:color="auto" w:fill="auto"/>
            <w:vAlign w:val="center"/>
          </w:tcPr>
          <w:p w14:paraId="750B1358"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Five</w:t>
            </w:r>
          </w:p>
        </w:tc>
      </w:tr>
      <w:tr w:rsidR="00183091" w:rsidRPr="00183091" w14:paraId="09E776EF" w14:textId="77777777" w:rsidTr="00B644E7">
        <w:trPr>
          <w:trHeight w:val="198"/>
        </w:trPr>
        <w:tc>
          <w:tcPr>
            <w:tcW w:w="794" w:type="dxa"/>
            <w:shd w:val="clear" w:color="auto" w:fill="auto"/>
            <w:vAlign w:val="center"/>
          </w:tcPr>
          <w:p w14:paraId="131CEB04"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50</w:t>
            </w:r>
          </w:p>
        </w:tc>
        <w:tc>
          <w:tcPr>
            <w:tcW w:w="878" w:type="dxa"/>
            <w:shd w:val="clear" w:color="auto" w:fill="auto"/>
            <w:vAlign w:val="center"/>
          </w:tcPr>
          <w:p w14:paraId="5770AAA7"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w:t>
            </w:r>
          </w:p>
        </w:tc>
        <w:tc>
          <w:tcPr>
            <w:tcW w:w="794" w:type="dxa"/>
            <w:shd w:val="clear" w:color="auto" w:fill="auto"/>
            <w:vAlign w:val="center"/>
          </w:tcPr>
          <w:p w14:paraId="184FBD56"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461F389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1 – 10</w:t>
            </w:r>
          </w:p>
        </w:tc>
        <w:tc>
          <w:tcPr>
            <w:tcW w:w="1039" w:type="dxa"/>
            <w:shd w:val="clear" w:color="auto" w:fill="auto"/>
            <w:vAlign w:val="center"/>
          </w:tcPr>
          <w:p w14:paraId="36CB33CD"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11 – 40</w:t>
            </w:r>
          </w:p>
        </w:tc>
        <w:tc>
          <w:tcPr>
            <w:tcW w:w="1040" w:type="dxa"/>
            <w:shd w:val="clear" w:color="auto" w:fill="auto"/>
            <w:vAlign w:val="center"/>
          </w:tcPr>
          <w:p w14:paraId="2C8F20BB"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41 – 50</w:t>
            </w:r>
          </w:p>
        </w:tc>
      </w:tr>
      <w:tr w:rsidR="00183091" w:rsidRPr="00183091" w14:paraId="0868779E" w14:textId="77777777" w:rsidTr="00B644E7">
        <w:trPr>
          <w:trHeight w:val="198"/>
        </w:trPr>
        <w:tc>
          <w:tcPr>
            <w:tcW w:w="794" w:type="dxa"/>
            <w:shd w:val="clear" w:color="auto" w:fill="auto"/>
            <w:vAlign w:val="center"/>
          </w:tcPr>
          <w:p w14:paraId="0FCA6FDE"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49</w:t>
            </w:r>
          </w:p>
        </w:tc>
        <w:tc>
          <w:tcPr>
            <w:tcW w:w="878" w:type="dxa"/>
            <w:shd w:val="clear" w:color="auto" w:fill="auto"/>
            <w:vAlign w:val="center"/>
          </w:tcPr>
          <w:p w14:paraId="64323E3C"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9</w:t>
            </w:r>
          </w:p>
        </w:tc>
        <w:tc>
          <w:tcPr>
            <w:tcW w:w="794" w:type="dxa"/>
            <w:shd w:val="clear" w:color="auto" w:fill="auto"/>
            <w:vAlign w:val="center"/>
          </w:tcPr>
          <w:p w14:paraId="768A728A"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1039" w:type="dxa"/>
            <w:shd w:val="clear" w:color="auto" w:fill="auto"/>
            <w:vAlign w:val="center"/>
          </w:tcPr>
          <w:p w14:paraId="385903CE"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1 – 10</w:t>
            </w:r>
          </w:p>
        </w:tc>
        <w:tc>
          <w:tcPr>
            <w:tcW w:w="1039" w:type="dxa"/>
            <w:shd w:val="clear" w:color="auto" w:fill="auto"/>
            <w:vAlign w:val="center"/>
          </w:tcPr>
          <w:p w14:paraId="49F3D06D"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11 – 39</w:t>
            </w:r>
          </w:p>
        </w:tc>
        <w:tc>
          <w:tcPr>
            <w:tcW w:w="1040" w:type="dxa"/>
            <w:shd w:val="clear" w:color="auto" w:fill="auto"/>
            <w:vAlign w:val="center"/>
          </w:tcPr>
          <w:p w14:paraId="298FB03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40 – 49</w:t>
            </w:r>
          </w:p>
        </w:tc>
      </w:tr>
      <w:tr w:rsidR="00183091" w:rsidRPr="00183091" w14:paraId="273E70E8" w14:textId="77777777" w:rsidTr="00B644E7">
        <w:trPr>
          <w:trHeight w:val="198"/>
        </w:trPr>
        <w:tc>
          <w:tcPr>
            <w:tcW w:w="794" w:type="dxa"/>
            <w:shd w:val="clear" w:color="auto" w:fill="auto"/>
            <w:vAlign w:val="center"/>
          </w:tcPr>
          <w:p w14:paraId="2AC19402"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48</w:t>
            </w:r>
          </w:p>
        </w:tc>
        <w:tc>
          <w:tcPr>
            <w:tcW w:w="878" w:type="dxa"/>
            <w:shd w:val="clear" w:color="auto" w:fill="auto"/>
            <w:vAlign w:val="center"/>
          </w:tcPr>
          <w:p w14:paraId="5F57DFA0"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9</w:t>
            </w:r>
          </w:p>
        </w:tc>
        <w:tc>
          <w:tcPr>
            <w:tcW w:w="794" w:type="dxa"/>
            <w:shd w:val="clear" w:color="auto" w:fill="auto"/>
            <w:vAlign w:val="center"/>
          </w:tcPr>
          <w:p w14:paraId="492AE13B"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w:t>
            </w:r>
          </w:p>
        </w:tc>
        <w:tc>
          <w:tcPr>
            <w:tcW w:w="1039" w:type="dxa"/>
            <w:shd w:val="clear" w:color="auto" w:fill="auto"/>
            <w:vAlign w:val="center"/>
          </w:tcPr>
          <w:p w14:paraId="0D0F61B0"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1 – 10</w:t>
            </w:r>
          </w:p>
        </w:tc>
        <w:tc>
          <w:tcPr>
            <w:tcW w:w="1039" w:type="dxa"/>
            <w:shd w:val="clear" w:color="auto" w:fill="auto"/>
            <w:vAlign w:val="center"/>
          </w:tcPr>
          <w:p w14:paraId="22235AD5"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11 – 39</w:t>
            </w:r>
          </w:p>
        </w:tc>
        <w:tc>
          <w:tcPr>
            <w:tcW w:w="1040" w:type="dxa"/>
            <w:shd w:val="clear" w:color="auto" w:fill="auto"/>
            <w:vAlign w:val="center"/>
          </w:tcPr>
          <w:p w14:paraId="41605234"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40 – 48</w:t>
            </w:r>
          </w:p>
        </w:tc>
      </w:tr>
      <w:tr w:rsidR="00183091" w:rsidRPr="00183091" w14:paraId="0D90D69F" w14:textId="77777777" w:rsidTr="00B644E7">
        <w:trPr>
          <w:trHeight w:val="198"/>
        </w:trPr>
        <w:tc>
          <w:tcPr>
            <w:tcW w:w="794" w:type="dxa"/>
            <w:shd w:val="clear" w:color="auto" w:fill="auto"/>
            <w:vAlign w:val="center"/>
          </w:tcPr>
          <w:p w14:paraId="217E29DB"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47</w:t>
            </w:r>
          </w:p>
        </w:tc>
        <w:tc>
          <w:tcPr>
            <w:tcW w:w="878" w:type="dxa"/>
            <w:shd w:val="clear" w:color="auto" w:fill="auto"/>
            <w:vAlign w:val="center"/>
          </w:tcPr>
          <w:p w14:paraId="00188B88"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9</w:t>
            </w:r>
          </w:p>
        </w:tc>
        <w:tc>
          <w:tcPr>
            <w:tcW w:w="794" w:type="dxa"/>
            <w:shd w:val="clear" w:color="auto" w:fill="auto"/>
            <w:vAlign w:val="center"/>
          </w:tcPr>
          <w:p w14:paraId="48AD9322"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w:t>
            </w:r>
          </w:p>
        </w:tc>
        <w:tc>
          <w:tcPr>
            <w:tcW w:w="1039" w:type="dxa"/>
            <w:shd w:val="clear" w:color="auto" w:fill="auto"/>
            <w:vAlign w:val="center"/>
          </w:tcPr>
          <w:p w14:paraId="45F25811"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9</w:t>
            </w:r>
          </w:p>
        </w:tc>
        <w:tc>
          <w:tcPr>
            <w:tcW w:w="1039" w:type="dxa"/>
            <w:shd w:val="clear" w:color="auto" w:fill="auto"/>
            <w:vAlign w:val="center"/>
          </w:tcPr>
          <w:p w14:paraId="7D296E0C"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 – 37</w:t>
            </w:r>
          </w:p>
        </w:tc>
        <w:tc>
          <w:tcPr>
            <w:tcW w:w="1040" w:type="dxa"/>
            <w:shd w:val="clear" w:color="auto" w:fill="auto"/>
            <w:vAlign w:val="center"/>
          </w:tcPr>
          <w:p w14:paraId="396FB573"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38 – 47</w:t>
            </w:r>
          </w:p>
        </w:tc>
      </w:tr>
      <w:tr w:rsidR="00183091" w:rsidRPr="00183091" w14:paraId="46124A1C" w14:textId="77777777" w:rsidTr="00B644E7">
        <w:trPr>
          <w:trHeight w:val="198"/>
        </w:trPr>
        <w:tc>
          <w:tcPr>
            <w:tcW w:w="794" w:type="dxa"/>
            <w:shd w:val="clear" w:color="auto" w:fill="auto"/>
            <w:vAlign w:val="center"/>
          </w:tcPr>
          <w:p w14:paraId="08863D13"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46</w:t>
            </w:r>
          </w:p>
        </w:tc>
        <w:tc>
          <w:tcPr>
            <w:tcW w:w="878" w:type="dxa"/>
            <w:shd w:val="clear" w:color="auto" w:fill="auto"/>
            <w:vAlign w:val="center"/>
          </w:tcPr>
          <w:p w14:paraId="20E1B4EE"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9</w:t>
            </w:r>
          </w:p>
        </w:tc>
        <w:tc>
          <w:tcPr>
            <w:tcW w:w="794" w:type="dxa"/>
            <w:shd w:val="clear" w:color="auto" w:fill="auto"/>
            <w:vAlign w:val="center"/>
          </w:tcPr>
          <w:p w14:paraId="0DE6DCB1"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w:t>
            </w:r>
          </w:p>
        </w:tc>
        <w:tc>
          <w:tcPr>
            <w:tcW w:w="1039" w:type="dxa"/>
            <w:shd w:val="clear" w:color="auto" w:fill="auto"/>
            <w:vAlign w:val="center"/>
          </w:tcPr>
          <w:p w14:paraId="6CAD17B0"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9</w:t>
            </w:r>
          </w:p>
        </w:tc>
        <w:tc>
          <w:tcPr>
            <w:tcW w:w="1039" w:type="dxa"/>
            <w:shd w:val="clear" w:color="auto" w:fill="auto"/>
            <w:vAlign w:val="center"/>
          </w:tcPr>
          <w:p w14:paraId="4772AD47"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 – 37</w:t>
            </w:r>
          </w:p>
        </w:tc>
        <w:tc>
          <w:tcPr>
            <w:tcW w:w="1040" w:type="dxa"/>
            <w:shd w:val="clear" w:color="auto" w:fill="auto"/>
            <w:vAlign w:val="center"/>
          </w:tcPr>
          <w:p w14:paraId="156E5DD4"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38 – 46</w:t>
            </w:r>
          </w:p>
        </w:tc>
      </w:tr>
      <w:tr w:rsidR="00183091" w:rsidRPr="00183091" w14:paraId="60B01CE6" w14:textId="77777777" w:rsidTr="00B644E7">
        <w:trPr>
          <w:trHeight w:val="198"/>
        </w:trPr>
        <w:tc>
          <w:tcPr>
            <w:tcW w:w="794" w:type="dxa"/>
            <w:shd w:val="clear" w:color="auto" w:fill="auto"/>
            <w:vAlign w:val="center"/>
          </w:tcPr>
          <w:p w14:paraId="46B1E193"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45</w:t>
            </w:r>
          </w:p>
        </w:tc>
        <w:tc>
          <w:tcPr>
            <w:tcW w:w="878" w:type="dxa"/>
            <w:shd w:val="clear" w:color="auto" w:fill="auto"/>
            <w:vAlign w:val="center"/>
          </w:tcPr>
          <w:p w14:paraId="3127903B"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9</w:t>
            </w:r>
          </w:p>
        </w:tc>
        <w:tc>
          <w:tcPr>
            <w:tcW w:w="794" w:type="dxa"/>
            <w:shd w:val="clear" w:color="auto" w:fill="auto"/>
            <w:vAlign w:val="center"/>
          </w:tcPr>
          <w:p w14:paraId="55D4FA61"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669637FF"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9</w:t>
            </w:r>
          </w:p>
        </w:tc>
        <w:tc>
          <w:tcPr>
            <w:tcW w:w="1039" w:type="dxa"/>
            <w:shd w:val="clear" w:color="auto" w:fill="auto"/>
            <w:vAlign w:val="center"/>
          </w:tcPr>
          <w:p w14:paraId="2BEF2CE5"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 – 36</w:t>
            </w:r>
          </w:p>
        </w:tc>
        <w:tc>
          <w:tcPr>
            <w:tcW w:w="1040" w:type="dxa"/>
            <w:shd w:val="clear" w:color="auto" w:fill="auto"/>
            <w:vAlign w:val="center"/>
          </w:tcPr>
          <w:p w14:paraId="119A1F51"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37 – 45</w:t>
            </w:r>
          </w:p>
        </w:tc>
      </w:tr>
      <w:tr w:rsidR="00183091" w:rsidRPr="00183091" w14:paraId="3B9A052C" w14:textId="77777777" w:rsidTr="00B644E7">
        <w:trPr>
          <w:trHeight w:val="198"/>
        </w:trPr>
        <w:tc>
          <w:tcPr>
            <w:tcW w:w="794" w:type="dxa"/>
            <w:shd w:val="clear" w:color="auto" w:fill="auto"/>
            <w:vAlign w:val="center"/>
          </w:tcPr>
          <w:p w14:paraId="5F517F6A"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44</w:t>
            </w:r>
          </w:p>
        </w:tc>
        <w:tc>
          <w:tcPr>
            <w:tcW w:w="878" w:type="dxa"/>
            <w:shd w:val="clear" w:color="auto" w:fill="auto"/>
            <w:vAlign w:val="center"/>
          </w:tcPr>
          <w:p w14:paraId="5491F9DF"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8</w:t>
            </w:r>
          </w:p>
        </w:tc>
        <w:tc>
          <w:tcPr>
            <w:tcW w:w="794" w:type="dxa"/>
            <w:shd w:val="clear" w:color="auto" w:fill="auto"/>
            <w:vAlign w:val="center"/>
          </w:tcPr>
          <w:p w14:paraId="7F2BBD38"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1039" w:type="dxa"/>
            <w:shd w:val="clear" w:color="auto" w:fill="auto"/>
            <w:vAlign w:val="center"/>
          </w:tcPr>
          <w:p w14:paraId="4C070C0C"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9</w:t>
            </w:r>
          </w:p>
        </w:tc>
        <w:tc>
          <w:tcPr>
            <w:tcW w:w="1039" w:type="dxa"/>
            <w:shd w:val="clear" w:color="auto" w:fill="auto"/>
            <w:vAlign w:val="center"/>
          </w:tcPr>
          <w:p w14:paraId="45660831"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 – 35</w:t>
            </w:r>
          </w:p>
        </w:tc>
        <w:tc>
          <w:tcPr>
            <w:tcW w:w="1040" w:type="dxa"/>
            <w:shd w:val="clear" w:color="auto" w:fill="auto"/>
            <w:vAlign w:val="center"/>
          </w:tcPr>
          <w:p w14:paraId="765525D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36 – 44</w:t>
            </w:r>
          </w:p>
        </w:tc>
      </w:tr>
      <w:tr w:rsidR="00183091" w:rsidRPr="00183091" w14:paraId="6B7155C3" w14:textId="77777777" w:rsidTr="00B644E7">
        <w:trPr>
          <w:trHeight w:val="198"/>
        </w:trPr>
        <w:tc>
          <w:tcPr>
            <w:tcW w:w="794" w:type="dxa"/>
            <w:shd w:val="clear" w:color="auto" w:fill="auto"/>
            <w:vAlign w:val="center"/>
          </w:tcPr>
          <w:p w14:paraId="1EC52EE5"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43</w:t>
            </w:r>
          </w:p>
        </w:tc>
        <w:tc>
          <w:tcPr>
            <w:tcW w:w="878" w:type="dxa"/>
            <w:shd w:val="clear" w:color="auto" w:fill="auto"/>
            <w:vAlign w:val="center"/>
          </w:tcPr>
          <w:p w14:paraId="0DA4CCBA"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8</w:t>
            </w:r>
          </w:p>
        </w:tc>
        <w:tc>
          <w:tcPr>
            <w:tcW w:w="794" w:type="dxa"/>
            <w:shd w:val="clear" w:color="auto" w:fill="auto"/>
            <w:vAlign w:val="center"/>
          </w:tcPr>
          <w:p w14:paraId="064EC4A1"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w:t>
            </w:r>
          </w:p>
        </w:tc>
        <w:tc>
          <w:tcPr>
            <w:tcW w:w="1039" w:type="dxa"/>
            <w:shd w:val="clear" w:color="auto" w:fill="auto"/>
            <w:vAlign w:val="center"/>
          </w:tcPr>
          <w:p w14:paraId="16DA0BC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9</w:t>
            </w:r>
          </w:p>
        </w:tc>
        <w:tc>
          <w:tcPr>
            <w:tcW w:w="1039" w:type="dxa"/>
            <w:shd w:val="clear" w:color="auto" w:fill="auto"/>
            <w:vAlign w:val="center"/>
          </w:tcPr>
          <w:p w14:paraId="4602F9CF"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 – 35</w:t>
            </w:r>
          </w:p>
        </w:tc>
        <w:tc>
          <w:tcPr>
            <w:tcW w:w="1040" w:type="dxa"/>
            <w:shd w:val="clear" w:color="auto" w:fill="auto"/>
            <w:vAlign w:val="center"/>
          </w:tcPr>
          <w:p w14:paraId="7B36413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36 – 43</w:t>
            </w:r>
          </w:p>
        </w:tc>
      </w:tr>
      <w:tr w:rsidR="00183091" w:rsidRPr="00183091" w14:paraId="732E4D8A" w14:textId="77777777" w:rsidTr="00B644E7">
        <w:trPr>
          <w:trHeight w:val="198"/>
        </w:trPr>
        <w:tc>
          <w:tcPr>
            <w:tcW w:w="794" w:type="dxa"/>
            <w:shd w:val="clear" w:color="auto" w:fill="auto"/>
            <w:vAlign w:val="center"/>
          </w:tcPr>
          <w:p w14:paraId="75F4183E"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42</w:t>
            </w:r>
          </w:p>
        </w:tc>
        <w:tc>
          <w:tcPr>
            <w:tcW w:w="878" w:type="dxa"/>
            <w:shd w:val="clear" w:color="auto" w:fill="auto"/>
            <w:vAlign w:val="center"/>
          </w:tcPr>
          <w:p w14:paraId="3052ECD9"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8</w:t>
            </w:r>
          </w:p>
        </w:tc>
        <w:tc>
          <w:tcPr>
            <w:tcW w:w="794" w:type="dxa"/>
            <w:shd w:val="clear" w:color="auto" w:fill="auto"/>
            <w:vAlign w:val="center"/>
          </w:tcPr>
          <w:p w14:paraId="78551114"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w:t>
            </w:r>
          </w:p>
        </w:tc>
        <w:tc>
          <w:tcPr>
            <w:tcW w:w="1039" w:type="dxa"/>
            <w:shd w:val="clear" w:color="auto" w:fill="auto"/>
            <w:vAlign w:val="center"/>
          </w:tcPr>
          <w:p w14:paraId="727D1AB5"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9</w:t>
            </w:r>
          </w:p>
        </w:tc>
        <w:tc>
          <w:tcPr>
            <w:tcW w:w="1039" w:type="dxa"/>
            <w:shd w:val="clear" w:color="auto" w:fill="auto"/>
            <w:vAlign w:val="center"/>
          </w:tcPr>
          <w:p w14:paraId="44768811"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10 – 34</w:t>
            </w:r>
          </w:p>
        </w:tc>
        <w:tc>
          <w:tcPr>
            <w:tcW w:w="1040" w:type="dxa"/>
            <w:shd w:val="clear" w:color="auto" w:fill="auto"/>
            <w:vAlign w:val="center"/>
          </w:tcPr>
          <w:p w14:paraId="124EC6D3"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35 – 42</w:t>
            </w:r>
          </w:p>
        </w:tc>
      </w:tr>
      <w:tr w:rsidR="00183091" w:rsidRPr="00183091" w14:paraId="1EA84C27" w14:textId="77777777" w:rsidTr="00B644E7">
        <w:trPr>
          <w:trHeight w:val="198"/>
        </w:trPr>
        <w:tc>
          <w:tcPr>
            <w:tcW w:w="794" w:type="dxa"/>
            <w:shd w:val="clear" w:color="auto" w:fill="auto"/>
            <w:vAlign w:val="center"/>
          </w:tcPr>
          <w:p w14:paraId="52618C83"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41</w:t>
            </w:r>
          </w:p>
        </w:tc>
        <w:tc>
          <w:tcPr>
            <w:tcW w:w="878" w:type="dxa"/>
            <w:shd w:val="clear" w:color="auto" w:fill="auto"/>
            <w:vAlign w:val="center"/>
          </w:tcPr>
          <w:p w14:paraId="03584E4B"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8</w:t>
            </w:r>
          </w:p>
        </w:tc>
        <w:tc>
          <w:tcPr>
            <w:tcW w:w="794" w:type="dxa"/>
            <w:shd w:val="clear" w:color="auto" w:fill="auto"/>
            <w:vAlign w:val="center"/>
          </w:tcPr>
          <w:p w14:paraId="6DC03868"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w:t>
            </w:r>
          </w:p>
        </w:tc>
        <w:tc>
          <w:tcPr>
            <w:tcW w:w="1039" w:type="dxa"/>
            <w:shd w:val="clear" w:color="auto" w:fill="auto"/>
            <w:vAlign w:val="center"/>
          </w:tcPr>
          <w:p w14:paraId="0240F19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8</w:t>
            </w:r>
          </w:p>
        </w:tc>
        <w:tc>
          <w:tcPr>
            <w:tcW w:w="1039" w:type="dxa"/>
            <w:shd w:val="clear" w:color="auto" w:fill="auto"/>
            <w:vAlign w:val="center"/>
          </w:tcPr>
          <w:p w14:paraId="1080A817"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9 – 33</w:t>
            </w:r>
          </w:p>
        </w:tc>
        <w:tc>
          <w:tcPr>
            <w:tcW w:w="1040" w:type="dxa"/>
            <w:shd w:val="clear" w:color="auto" w:fill="auto"/>
            <w:vAlign w:val="center"/>
          </w:tcPr>
          <w:p w14:paraId="32BD2E5C"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34 – 41</w:t>
            </w:r>
          </w:p>
        </w:tc>
      </w:tr>
      <w:tr w:rsidR="00183091" w:rsidRPr="00183091" w14:paraId="5E16D73A" w14:textId="77777777" w:rsidTr="00B644E7">
        <w:trPr>
          <w:trHeight w:val="198"/>
        </w:trPr>
        <w:tc>
          <w:tcPr>
            <w:tcW w:w="794" w:type="dxa"/>
            <w:shd w:val="clear" w:color="auto" w:fill="auto"/>
            <w:vAlign w:val="center"/>
          </w:tcPr>
          <w:p w14:paraId="397E27A5"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40</w:t>
            </w:r>
          </w:p>
        </w:tc>
        <w:tc>
          <w:tcPr>
            <w:tcW w:w="878" w:type="dxa"/>
            <w:shd w:val="clear" w:color="auto" w:fill="auto"/>
            <w:vAlign w:val="center"/>
          </w:tcPr>
          <w:p w14:paraId="37C3B69D"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8</w:t>
            </w:r>
          </w:p>
        </w:tc>
        <w:tc>
          <w:tcPr>
            <w:tcW w:w="794" w:type="dxa"/>
            <w:shd w:val="clear" w:color="auto" w:fill="auto"/>
            <w:vAlign w:val="center"/>
          </w:tcPr>
          <w:p w14:paraId="6A417E6C"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6D9BE9D2"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8</w:t>
            </w:r>
          </w:p>
        </w:tc>
        <w:tc>
          <w:tcPr>
            <w:tcW w:w="1039" w:type="dxa"/>
            <w:shd w:val="clear" w:color="auto" w:fill="auto"/>
            <w:vAlign w:val="center"/>
          </w:tcPr>
          <w:p w14:paraId="11660F68"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9 – 32</w:t>
            </w:r>
          </w:p>
        </w:tc>
        <w:tc>
          <w:tcPr>
            <w:tcW w:w="1040" w:type="dxa"/>
            <w:shd w:val="clear" w:color="auto" w:fill="auto"/>
            <w:vAlign w:val="center"/>
          </w:tcPr>
          <w:p w14:paraId="1369D4D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33 – 40</w:t>
            </w:r>
          </w:p>
        </w:tc>
      </w:tr>
      <w:tr w:rsidR="00183091" w:rsidRPr="00183091" w14:paraId="025D277F" w14:textId="77777777" w:rsidTr="00B644E7">
        <w:trPr>
          <w:trHeight w:val="198"/>
        </w:trPr>
        <w:tc>
          <w:tcPr>
            <w:tcW w:w="794" w:type="dxa"/>
            <w:shd w:val="clear" w:color="auto" w:fill="auto"/>
            <w:vAlign w:val="center"/>
          </w:tcPr>
          <w:p w14:paraId="2D4BC2D5"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39</w:t>
            </w:r>
          </w:p>
        </w:tc>
        <w:tc>
          <w:tcPr>
            <w:tcW w:w="878" w:type="dxa"/>
            <w:shd w:val="clear" w:color="auto" w:fill="auto"/>
            <w:vAlign w:val="center"/>
          </w:tcPr>
          <w:p w14:paraId="4E7E3B65"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7</w:t>
            </w:r>
          </w:p>
        </w:tc>
        <w:tc>
          <w:tcPr>
            <w:tcW w:w="794" w:type="dxa"/>
            <w:shd w:val="clear" w:color="auto" w:fill="auto"/>
            <w:vAlign w:val="center"/>
          </w:tcPr>
          <w:p w14:paraId="5BB97F9C"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1039" w:type="dxa"/>
            <w:shd w:val="clear" w:color="auto" w:fill="auto"/>
            <w:vAlign w:val="center"/>
          </w:tcPr>
          <w:p w14:paraId="76616F6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8</w:t>
            </w:r>
          </w:p>
        </w:tc>
        <w:tc>
          <w:tcPr>
            <w:tcW w:w="1039" w:type="dxa"/>
            <w:shd w:val="clear" w:color="auto" w:fill="auto"/>
            <w:vAlign w:val="center"/>
          </w:tcPr>
          <w:p w14:paraId="12FC3D5B"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9 – 31</w:t>
            </w:r>
          </w:p>
        </w:tc>
        <w:tc>
          <w:tcPr>
            <w:tcW w:w="1040" w:type="dxa"/>
            <w:shd w:val="clear" w:color="auto" w:fill="auto"/>
            <w:vAlign w:val="center"/>
          </w:tcPr>
          <w:p w14:paraId="71CA8BAC"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32 – 39</w:t>
            </w:r>
          </w:p>
        </w:tc>
      </w:tr>
      <w:tr w:rsidR="00183091" w:rsidRPr="00183091" w14:paraId="254D431E" w14:textId="77777777" w:rsidTr="00B644E7">
        <w:trPr>
          <w:trHeight w:val="198"/>
        </w:trPr>
        <w:tc>
          <w:tcPr>
            <w:tcW w:w="794" w:type="dxa"/>
            <w:shd w:val="clear" w:color="auto" w:fill="auto"/>
            <w:vAlign w:val="center"/>
          </w:tcPr>
          <w:p w14:paraId="4AC0D6BA"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38</w:t>
            </w:r>
          </w:p>
        </w:tc>
        <w:tc>
          <w:tcPr>
            <w:tcW w:w="878" w:type="dxa"/>
            <w:shd w:val="clear" w:color="auto" w:fill="auto"/>
            <w:vAlign w:val="center"/>
          </w:tcPr>
          <w:p w14:paraId="62FA8220"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7</w:t>
            </w:r>
          </w:p>
        </w:tc>
        <w:tc>
          <w:tcPr>
            <w:tcW w:w="794" w:type="dxa"/>
            <w:shd w:val="clear" w:color="auto" w:fill="auto"/>
            <w:vAlign w:val="center"/>
          </w:tcPr>
          <w:p w14:paraId="3F5EED53"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w:t>
            </w:r>
          </w:p>
        </w:tc>
        <w:tc>
          <w:tcPr>
            <w:tcW w:w="1039" w:type="dxa"/>
            <w:shd w:val="clear" w:color="auto" w:fill="auto"/>
            <w:vAlign w:val="center"/>
          </w:tcPr>
          <w:p w14:paraId="37C371F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8</w:t>
            </w:r>
          </w:p>
        </w:tc>
        <w:tc>
          <w:tcPr>
            <w:tcW w:w="1039" w:type="dxa"/>
            <w:shd w:val="clear" w:color="auto" w:fill="auto"/>
            <w:vAlign w:val="center"/>
          </w:tcPr>
          <w:p w14:paraId="5FF86214"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9 – 31</w:t>
            </w:r>
          </w:p>
        </w:tc>
        <w:tc>
          <w:tcPr>
            <w:tcW w:w="1040" w:type="dxa"/>
            <w:shd w:val="clear" w:color="auto" w:fill="auto"/>
            <w:vAlign w:val="center"/>
          </w:tcPr>
          <w:p w14:paraId="56D7866F"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32 – 38</w:t>
            </w:r>
          </w:p>
        </w:tc>
      </w:tr>
      <w:tr w:rsidR="00183091" w:rsidRPr="00183091" w14:paraId="2BAB883F" w14:textId="77777777" w:rsidTr="00B644E7">
        <w:trPr>
          <w:trHeight w:val="198"/>
        </w:trPr>
        <w:tc>
          <w:tcPr>
            <w:tcW w:w="794" w:type="dxa"/>
            <w:shd w:val="clear" w:color="auto" w:fill="auto"/>
            <w:vAlign w:val="center"/>
          </w:tcPr>
          <w:p w14:paraId="201493DE"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37</w:t>
            </w:r>
          </w:p>
        </w:tc>
        <w:tc>
          <w:tcPr>
            <w:tcW w:w="878" w:type="dxa"/>
            <w:shd w:val="clear" w:color="auto" w:fill="auto"/>
            <w:vAlign w:val="center"/>
          </w:tcPr>
          <w:p w14:paraId="50796771"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7</w:t>
            </w:r>
          </w:p>
        </w:tc>
        <w:tc>
          <w:tcPr>
            <w:tcW w:w="794" w:type="dxa"/>
            <w:shd w:val="clear" w:color="auto" w:fill="auto"/>
            <w:vAlign w:val="center"/>
          </w:tcPr>
          <w:p w14:paraId="5C8231F1" w14:textId="6DBF0DD1" w:rsidR="00183091" w:rsidRPr="00183091" w:rsidRDefault="0001113B" w:rsidP="00B644E7">
            <w:pPr>
              <w:spacing w:after="0" w:line="240" w:lineRule="auto"/>
              <w:ind w:left="-40" w:right="-94" w:firstLine="0"/>
              <w:jc w:val="center"/>
              <w:rPr>
                <w:rFonts w:ascii="Arial" w:eastAsia="Times New Roman" w:hAnsi="Arial" w:cs="Arial"/>
                <w:b/>
                <w:color w:val="auto"/>
                <w:sz w:val="14"/>
                <w:szCs w:val="14"/>
                <w:lang w:eastAsia="en-US"/>
              </w:rPr>
            </w:pPr>
            <w:r>
              <w:rPr>
                <w:rFonts w:ascii="Arial" w:eastAsia="Times New Roman" w:hAnsi="Arial" w:cs="Arial"/>
                <w:b/>
                <w:color w:val="auto"/>
                <w:sz w:val="14"/>
                <w:szCs w:val="14"/>
                <w:lang w:eastAsia="en-US"/>
              </w:rPr>
              <w:t>2</w:t>
            </w:r>
          </w:p>
        </w:tc>
        <w:tc>
          <w:tcPr>
            <w:tcW w:w="1039" w:type="dxa"/>
            <w:shd w:val="clear" w:color="auto" w:fill="auto"/>
            <w:vAlign w:val="center"/>
          </w:tcPr>
          <w:p w14:paraId="09C2C6DE"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8</w:t>
            </w:r>
          </w:p>
        </w:tc>
        <w:tc>
          <w:tcPr>
            <w:tcW w:w="1039" w:type="dxa"/>
            <w:shd w:val="clear" w:color="auto" w:fill="auto"/>
            <w:vAlign w:val="center"/>
          </w:tcPr>
          <w:p w14:paraId="1053DDBC"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9 – 30</w:t>
            </w:r>
          </w:p>
        </w:tc>
        <w:tc>
          <w:tcPr>
            <w:tcW w:w="1040" w:type="dxa"/>
            <w:shd w:val="clear" w:color="auto" w:fill="auto"/>
            <w:vAlign w:val="center"/>
          </w:tcPr>
          <w:p w14:paraId="7C6E39C7"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31 – 37</w:t>
            </w:r>
          </w:p>
        </w:tc>
      </w:tr>
      <w:tr w:rsidR="00183091" w:rsidRPr="00183091" w14:paraId="5E03FD35" w14:textId="77777777" w:rsidTr="00B644E7">
        <w:trPr>
          <w:trHeight w:val="198"/>
        </w:trPr>
        <w:tc>
          <w:tcPr>
            <w:tcW w:w="794" w:type="dxa"/>
            <w:shd w:val="clear" w:color="auto" w:fill="auto"/>
            <w:vAlign w:val="center"/>
          </w:tcPr>
          <w:p w14:paraId="6E96A396"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36</w:t>
            </w:r>
          </w:p>
        </w:tc>
        <w:tc>
          <w:tcPr>
            <w:tcW w:w="878" w:type="dxa"/>
            <w:shd w:val="clear" w:color="auto" w:fill="auto"/>
            <w:vAlign w:val="center"/>
          </w:tcPr>
          <w:p w14:paraId="240EB55E"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7</w:t>
            </w:r>
          </w:p>
        </w:tc>
        <w:tc>
          <w:tcPr>
            <w:tcW w:w="794" w:type="dxa"/>
            <w:shd w:val="clear" w:color="auto" w:fill="auto"/>
            <w:vAlign w:val="center"/>
          </w:tcPr>
          <w:p w14:paraId="6350A4FF"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w:t>
            </w:r>
          </w:p>
        </w:tc>
        <w:tc>
          <w:tcPr>
            <w:tcW w:w="1039" w:type="dxa"/>
            <w:shd w:val="clear" w:color="auto" w:fill="auto"/>
            <w:vAlign w:val="center"/>
          </w:tcPr>
          <w:p w14:paraId="27D6C047"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7</w:t>
            </w:r>
          </w:p>
        </w:tc>
        <w:tc>
          <w:tcPr>
            <w:tcW w:w="1039" w:type="dxa"/>
            <w:shd w:val="clear" w:color="auto" w:fill="auto"/>
            <w:vAlign w:val="center"/>
          </w:tcPr>
          <w:p w14:paraId="749B1E02"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8 – 29</w:t>
            </w:r>
          </w:p>
        </w:tc>
        <w:tc>
          <w:tcPr>
            <w:tcW w:w="1040" w:type="dxa"/>
            <w:shd w:val="clear" w:color="auto" w:fill="auto"/>
            <w:vAlign w:val="center"/>
          </w:tcPr>
          <w:p w14:paraId="7DDB3818"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30 – 36</w:t>
            </w:r>
          </w:p>
        </w:tc>
      </w:tr>
      <w:tr w:rsidR="00183091" w:rsidRPr="00183091" w14:paraId="1ABE2C2F" w14:textId="77777777" w:rsidTr="00B644E7">
        <w:trPr>
          <w:trHeight w:val="198"/>
        </w:trPr>
        <w:tc>
          <w:tcPr>
            <w:tcW w:w="794" w:type="dxa"/>
            <w:shd w:val="clear" w:color="auto" w:fill="auto"/>
            <w:vAlign w:val="center"/>
          </w:tcPr>
          <w:p w14:paraId="5A15CA45"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35</w:t>
            </w:r>
          </w:p>
        </w:tc>
        <w:tc>
          <w:tcPr>
            <w:tcW w:w="878" w:type="dxa"/>
            <w:shd w:val="clear" w:color="auto" w:fill="auto"/>
            <w:vAlign w:val="center"/>
          </w:tcPr>
          <w:p w14:paraId="10FDA81D"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7</w:t>
            </w:r>
          </w:p>
        </w:tc>
        <w:tc>
          <w:tcPr>
            <w:tcW w:w="794" w:type="dxa"/>
            <w:shd w:val="clear" w:color="auto" w:fill="auto"/>
            <w:vAlign w:val="center"/>
          </w:tcPr>
          <w:p w14:paraId="6E271B5A"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6D513C1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7</w:t>
            </w:r>
          </w:p>
        </w:tc>
        <w:tc>
          <w:tcPr>
            <w:tcW w:w="1039" w:type="dxa"/>
            <w:shd w:val="clear" w:color="auto" w:fill="auto"/>
            <w:vAlign w:val="center"/>
          </w:tcPr>
          <w:p w14:paraId="607B0383"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8 – 28</w:t>
            </w:r>
          </w:p>
        </w:tc>
        <w:tc>
          <w:tcPr>
            <w:tcW w:w="1040" w:type="dxa"/>
            <w:shd w:val="clear" w:color="auto" w:fill="auto"/>
            <w:vAlign w:val="center"/>
          </w:tcPr>
          <w:p w14:paraId="6A42AB9A"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29 – 35</w:t>
            </w:r>
          </w:p>
        </w:tc>
      </w:tr>
      <w:tr w:rsidR="00183091" w:rsidRPr="00183091" w14:paraId="21A147AD" w14:textId="77777777" w:rsidTr="00B644E7">
        <w:trPr>
          <w:trHeight w:val="198"/>
        </w:trPr>
        <w:tc>
          <w:tcPr>
            <w:tcW w:w="794" w:type="dxa"/>
            <w:shd w:val="clear" w:color="auto" w:fill="auto"/>
            <w:vAlign w:val="center"/>
          </w:tcPr>
          <w:p w14:paraId="0CB1B682"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34</w:t>
            </w:r>
          </w:p>
        </w:tc>
        <w:tc>
          <w:tcPr>
            <w:tcW w:w="878" w:type="dxa"/>
            <w:shd w:val="clear" w:color="auto" w:fill="auto"/>
            <w:vAlign w:val="center"/>
          </w:tcPr>
          <w:p w14:paraId="18B34BE1"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6</w:t>
            </w:r>
          </w:p>
        </w:tc>
        <w:tc>
          <w:tcPr>
            <w:tcW w:w="794" w:type="dxa"/>
            <w:shd w:val="clear" w:color="auto" w:fill="auto"/>
            <w:vAlign w:val="center"/>
          </w:tcPr>
          <w:p w14:paraId="3172C87C"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1039" w:type="dxa"/>
            <w:shd w:val="clear" w:color="auto" w:fill="auto"/>
            <w:vAlign w:val="center"/>
          </w:tcPr>
          <w:p w14:paraId="1B821D68"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7</w:t>
            </w:r>
          </w:p>
        </w:tc>
        <w:tc>
          <w:tcPr>
            <w:tcW w:w="1039" w:type="dxa"/>
            <w:shd w:val="clear" w:color="auto" w:fill="auto"/>
            <w:vAlign w:val="center"/>
          </w:tcPr>
          <w:p w14:paraId="69AEE8E2"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8 – 28</w:t>
            </w:r>
          </w:p>
        </w:tc>
        <w:tc>
          <w:tcPr>
            <w:tcW w:w="1040" w:type="dxa"/>
            <w:shd w:val="clear" w:color="auto" w:fill="auto"/>
            <w:vAlign w:val="center"/>
          </w:tcPr>
          <w:p w14:paraId="76291897"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29 – 34</w:t>
            </w:r>
          </w:p>
        </w:tc>
      </w:tr>
      <w:tr w:rsidR="00183091" w:rsidRPr="00183091" w14:paraId="4A0826A1" w14:textId="77777777" w:rsidTr="00B644E7">
        <w:trPr>
          <w:trHeight w:val="198"/>
        </w:trPr>
        <w:tc>
          <w:tcPr>
            <w:tcW w:w="794" w:type="dxa"/>
            <w:shd w:val="clear" w:color="auto" w:fill="auto"/>
            <w:vAlign w:val="center"/>
          </w:tcPr>
          <w:p w14:paraId="43478433"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33</w:t>
            </w:r>
          </w:p>
        </w:tc>
        <w:tc>
          <w:tcPr>
            <w:tcW w:w="878" w:type="dxa"/>
            <w:shd w:val="clear" w:color="auto" w:fill="auto"/>
            <w:vAlign w:val="center"/>
          </w:tcPr>
          <w:p w14:paraId="29A775E4"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6</w:t>
            </w:r>
          </w:p>
        </w:tc>
        <w:tc>
          <w:tcPr>
            <w:tcW w:w="794" w:type="dxa"/>
            <w:shd w:val="clear" w:color="auto" w:fill="auto"/>
            <w:vAlign w:val="center"/>
          </w:tcPr>
          <w:p w14:paraId="18626BBF"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w:t>
            </w:r>
          </w:p>
        </w:tc>
        <w:tc>
          <w:tcPr>
            <w:tcW w:w="1039" w:type="dxa"/>
            <w:shd w:val="clear" w:color="auto" w:fill="auto"/>
            <w:vAlign w:val="center"/>
          </w:tcPr>
          <w:p w14:paraId="12CC2F8B"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7</w:t>
            </w:r>
          </w:p>
        </w:tc>
        <w:tc>
          <w:tcPr>
            <w:tcW w:w="1039" w:type="dxa"/>
            <w:shd w:val="clear" w:color="auto" w:fill="auto"/>
            <w:vAlign w:val="center"/>
          </w:tcPr>
          <w:p w14:paraId="3E48A0F7"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8 – 27</w:t>
            </w:r>
          </w:p>
        </w:tc>
        <w:tc>
          <w:tcPr>
            <w:tcW w:w="1040" w:type="dxa"/>
            <w:shd w:val="clear" w:color="auto" w:fill="auto"/>
            <w:vAlign w:val="center"/>
          </w:tcPr>
          <w:p w14:paraId="035409C9"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28 – 33</w:t>
            </w:r>
          </w:p>
        </w:tc>
      </w:tr>
      <w:tr w:rsidR="00183091" w:rsidRPr="00183091" w14:paraId="12A74AC6" w14:textId="77777777" w:rsidTr="00B644E7">
        <w:trPr>
          <w:trHeight w:val="198"/>
        </w:trPr>
        <w:tc>
          <w:tcPr>
            <w:tcW w:w="794" w:type="dxa"/>
            <w:shd w:val="clear" w:color="auto" w:fill="auto"/>
            <w:vAlign w:val="center"/>
          </w:tcPr>
          <w:p w14:paraId="35BEDAB0"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32</w:t>
            </w:r>
          </w:p>
        </w:tc>
        <w:tc>
          <w:tcPr>
            <w:tcW w:w="878" w:type="dxa"/>
            <w:shd w:val="clear" w:color="auto" w:fill="auto"/>
            <w:vAlign w:val="center"/>
          </w:tcPr>
          <w:p w14:paraId="75D86781"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6</w:t>
            </w:r>
          </w:p>
        </w:tc>
        <w:tc>
          <w:tcPr>
            <w:tcW w:w="794" w:type="dxa"/>
            <w:shd w:val="clear" w:color="auto" w:fill="auto"/>
            <w:vAlign w:val="center"/>
          </w:tcPr>
          <w:p w14:paraId="0A07AA57" w14:textId="75E6C5B4" w:rsidR="00183091" w:rsidRPr="00183091" w:rsidRDefault="0001113B" w:rsidP="00B644E7">
            <w:pPr>
              <w:spacing w:after="0" w:line="240" w:lineRule="auto"/>
              <w:ind w:left="-40" w:right="-94" w:firstLine="0"/>
              <w:jc w:val="center"/>
              <w:rPr>
                <w:rFonts w:ascii="Arial" w:eastAsia="Times New Roman" w:hAnsi="Arial" w:cs="Arial"/>
                <w:b/>
                <w:color w:val="auto"/>
                <w:sz w:val="14"/>
                <w:szCs w:val="14"/>
                <w:lang w:eastAsia="en-US"/>
              </w:rPr>
            </w:pPr>
            <w:r>
              <w:rPr>
                <w:rFonts w:ascii="Arial" w:eastAsia="Times New Roman" w:hAnsi="Arial" w:cs="Arial"/>
                <w:b/>
                <w:color w:val="auto"/>
                <w:sz w:val="14"/>
                <w:szCs w:val="14"/>
                <w:lang w:eastAsia="en-US"/>
              </w:rPr>
              <w:t>2</w:t>
            </w:r>
          </w:p>
        </w:tc>
        <w:tc>
          <w:tcPr>
            <w:tcW w:w="1039" w:type="dxa"/>
            <w:shd w:val="clear" w:color="auto" w:fill="auto"/>
            <w:vAlign w:val="center"/>
          </w:tcPr>
          <w:p w14:paraId="631E836D"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7</w:t>
            </w:r>
          </w:p>
        </w:tc>
        <w:tc>
          <w:tcPr>
            <w:tcW w:w="1039" w:type="dxa"/>
            <w:shd w:val="clear" w:color="auto" w:fill="auto"/>
            <w:vAlign w:val="center"/>
          </w:tcPr>
          <w:p w14:paraId="24A4D2CD"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8 – 26</w:t>
            </w:r>
          </w:p>
        </w:tc>
        <w:tc>
          <w:tcPr>
            <w:tcW w:w="1040" w:type="dxa"/>
            <w:shd w:val="clear" w:color="auto" w:fill="auto"/>
            <w:vAlign w:val="center"/>
          </w:tcPr>
          <w:p w14:paraId="6237D305"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27 – 32</w:t>
            </w:r>
          </w:p>
        </w:tc>
      </w:tr>
      <w:tr w:rsidR="00183091" w:rsidRPr="00183091" w14:paraId="4FE083CE" w14:textId="77777777" w:rsidTr="00B644E7">
        <w:trPr>
          <w:trHeight w:val="198"/>
        </w:trPr>
        <w:tc>
          <w:tcPr>
            <w:tcW w:w="794" w:type="dxa"/>
            <w:shd w:val="clear" w:color="auto" w:fill="auto"/>
            <w:vAlign w:val="center"/>
          </w:tcPr>
          <w:p w14:paraId="36EC4D3F"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31</w:t>
            </w:r>
          </w:p>
        </w:tc>
        <w:tc>
          <w:tcPr>
            <w:tcW w:w="878" w:type="dxa"/>
            <w:shd w:val="clear" w:color="auto" w:fill="auto"/>
            <w:vAlign w:val="center"/>
          </w:tcPr>
          <w:p w14:paraId="225C3006"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6</w:t>
            </w:r>
          </w:p>
        </w:tc>
        <w:tc>
          <w:tcPr>
            <w:tcW w:w="794" w:type="dxa"/>
            <w:shd w:val="clear" w:color="auto" w:fill="auto"/>
            <w:vAlign w:val="center"/>
          </w:tcPr>
          <w:p w14:paraId="45AB0A41"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w:t>
            </w:r>
          </w:p>
        </w:tc>
        <w:tc>
          <w:tcPr>
            <w:tcW w:w="1039" w:type="dxa"/>
            <w:shd w:val="clear" w:color="auto" w:fill="auto"/>
            <w:vAlign w:val="center"/>
          </w:tcPr>
          <w:p w14:paraId="4DB542AB"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6</w:t>
            </w:r>
          </w:p>
        </w:tc>
        <w:tc>
          <w:tcPr>
            <w:tcW w:w="1039" w:type="dxa"/>
            <w:shd w:val="clear" w:color="auto" w:fill="auto"/>
            <w:vAlign w:val="center"/>
          </w:tcPr>
          <w:p w14:paraId="3DCB78E8"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7 – 25</w:t>
            </w:r>
          </w:p>
        </w:tc>
        <w:tc>
          <w:tcPr>
            <w:tcW w:w="1040" w:type="dxa"/>
            <w:shd w:val="clear" w:color="auto" w:fill="auto"/>
            <w:vAlign w:val="center"/>
          </w:tcPr>
          <w:p w14:paraId="41EA2D81"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26 – 31</w:t>
            </w:r>
          </w:p>
        </w:tc>
      </w:tr>
      <w:tr w:rsidR="00183091" w:rsidRPr="00183091" w14:paraId="26AD928A" w14:textId="77777777" w:rsidTr="00B644E7">
        <w:trPr>
          <w:trHeight w:val="198"/>
        </w:trPr>
        <w:tc>
          <w:tcPr>
            <w:tcW w:w="794" w:type="dxa"/>
            <w:shd w:val="clear" w:color="auto" w:fill="auto"/>
            <w:vAlign w:val="center"/>
          </w:tcPr>
          <w:p w14:paraId="732D5CC9"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30</w:t>
            </w:r>
          </w:p>
        </w:tc>
        <w:tc>
          <w:tcPr>
            <w:tcW w:w="878" w:type="dxa"/>
            <w:shd w:val="clear" w:color="auto" w:fill="auto"/>
            <w:vAlign w:val="center"/>
          </w:tcPr>
          <w:p w14:paraId="2E4D7AE4"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6</w:t>
            </w:r>
          </w:p>
        </w:tc>
        <w:tc>
          <w:tcPr>
            <w:tcW w:w="794" w:type="dxa"/>
            <w:shd w:val="clear" w:color="auto" w:fill="auto"/>
            <w:vAlign w:val="center"/>
          </w:tcPr>
          <w:p w14:paraId="6D7037A5"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0513A55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6</w:t>
            </w:r>
          </w:p>
        </w:tc>
        <w:tc>
          <w:tcPr>
            <w:tcW w:w="1039" w:type="dxa"/>
            <w:shd w:val="clear" w:color="auto" w:fill="auto"/>
            <w:vAlign w:val="center"/>
          </w:tcPr>
          <w:p w14:paraId="5DBA9966"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7 – 24</w:t>
            </w:r>
          </w:p>
        </w:tc>
        <w:tc>
          <w:tcPr>
            <w:tcW w:w="1040" w:type="dxa"/>
            <w:shd w:val="clear" w:color="auto" w:fill="auto"/>
            <w:vAlign w:val="center"/>
          </w:tcPr>
          <w:p w14:paraId="5A9BD0FE"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25 – 30</w:t>
            </w:r>
          </w:p>
        </w:tc>
      </w:tr>
      <w:tr w:rsidR="00183091" w:rsidRPr="00183091" w14:paraId="5EF410F4" w14:textId="77777777" w:rsidTr="00B644E7">
        <w:trPr>
          <w:trHeight w:val="198"/>
        </w:trPr>
        <w:tc>
          <w:tcPr>
            <w:tcW w:w="794" w:type="dxa"/>
            <w:shd w:val="clear" w:color="auto" w:fill="auto"/>
            <w:vAlign w:val="center"/>
          </w:tcPr>
          <w:p w14:paraId="6BDB920B"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29</w:t>
            </w:r>
          </w:p>
        </w:tc>
        <w:tc>
          <w:tcPr>
            <w:tcW w:w="878" w:type="dxa"/>
            <w:shd w:val="clear" w:color="auto" w:fill="auto"/>
            <w:vAlign w:val="center"/>
          </w:tcPr>
          <w:p w14:paraId="617EAEFF"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5</w:t>
            </w:r>
          </w:p>
        </w:tc>
        <w:tc>
          <w:tcPr>
            <w:tcW w:w="794" w:type="dxa"/>
            <w:shd w:val="clear" w:color="auto" w:fill="auto"/>
            <w:vAlign w:val="center"/>
          </w:tcPr>
          <w:p w14:paraId="540C6858"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1039" w:type="dxa"/>
            <w:shd w:val="clear" w:color="auto" w:fill="auto"/>
            <w:vAlign w:val="center"/>
          </w:tcPr>
          <w:p w14:paraId="7B0BCD89"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6</w:t>
            </w:r>
          </w:p>
        </w:tc>
        <w:tc>
          <w:tcPr>
            <w:tcW w:w="1039" w:type="dxa"/>
            <w:shd w:val="clear" w:color="auto" w:fill="auto"/>
            <w:vAlign w:val="center"/>
          </w:tcPr>
          <w:p w14:paraId="0ED8EB3F"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7 – 23</w:t>
            </w:r>
          </w:p>
        </w:tc>
        <w:tc>
          <w:tcPr>
            <w:tcW w:w="1040" w:type="dxa"/>
            <w:shd w:val="clear" w:color="auto" w:fill="auto"/>
            <w:vAlign w:val="center"/>
          </w:tcPr>
          <w:p w14:paraId="32C587B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24 – 29</w:t>
            </w:r>
          </w:p>
        </w:tc>
      </w:tr>
      <w:tr w:rsidR="00183091" w:rsidRPr="00183091" w14:paraId="7679EA2F" w14:textId="77777777" w:rsidTr="00B644E7">
        <w:trPr>
          <w:trHeight w:val="198"/>
        </w:trPr>
        <w:tc>
          <w:tcPr>
            <w:tcW w:w="794" w:type="dxa"/>
            <w:shd w:val="clear" w:color="auto" w:fill="auto"/>
            <w:vAlign w:val="center"/>
          </w:tcPr>
          <w:p w14:paraId="543B578D"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28</w:t>
            </w:r>
          </w:p>
        </w:tc>
        <w:tc>
          <w:tcPr>
            <w:tcW w:w="878" w:type="dxa"/>
            <w:shd w:val="clear" w:color="auto" w:fill="auto"/>
            <w:vAlign w:val="center"/>
          </w:tcPr>
          <w:p w14:paraId="039AA02E"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5</w:t>
            </w:r>
          </w:p>
        </w:tc>
        <w:tc>
          <w:tcPr>
            <w:tcW w:w="794" w:type="dxa"/>
            <w:shd w:val="clear" w:color="auto" w:fill="auto"/>
            <w:vAlign w:val="center"/>
          </w:tcPr>
          <w:p w14:paraId="5DFFC406"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w:t>
            </w:r>
          </w:p>
        </w:tc>
        <w:tc>
          <w:tcPr>
            <w:tcW w:w="1039" w:type="dxa"/>
            <w:shd w:val="clear" w:color="auto" w:fill="auto"/>
            <w:vAlign w:val="center"/>
          </w:tcPr>
          <w:p w14:paraId="381006AD"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6</w:t>
            </w:r>
          </w:p>
        </w:tc>
        <w:tc>
          <w:tcPr>
            <w:tcW w:w="1039" w:type="dxa"/>
            <w:shd w:val="clear" w:color="auto" w:fill="auto"/>
            <w:vAlign w:val="center"/>
          </w:tcPr>
          <w:p w14:paraId="59DCF549"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7 – 23</w:t>
            </w:r>
          </w:p>
        </w:tc>
        <w:tc>
          <w:tcPr>
            <w:tcW w:w="1040" w:type="dxa"/>
            <w:shd w:val="clear" w:color="auto" w:fill="auto"/>
            <w:vAlign w:val="center"/>
          </w:tcPr>
          <w:p w14:paraId="0CBAD494"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24 – 28</w:t>
            </w:r>
          </w:p>
        </w:tc>
      </w:tr>
      <w:tr w:rsidR="00183091" w:rsidRPr="00183091" w14:paraId="16B8B26B" w14:textId="77777777" w:rsidTr="00B644E7">
        <w:trPr>
          <w:trHeight w:val="198"/>
        </w:trPr>
        <w:tc>
          <w:tcPr>
            <w:tcW w:w="794" w:type="dxa"/>
            <w:shd w:val="clear" w:color="auto" w:fill="auto"/>
            <w:vAlign w:val="center"/>
          </w:tcPr>
          <w:p w14:paraId="3E1A04A9"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27</w:t>
            </w:r>
          </w:p>
        </w:tc>
        <w:tc>
          <w:tcPr>
            <w:tcW w:w="878" w:type="dxa"/>
            <w:shd w:val="clear" w:color="auto" w:fill="auto"/>
            <w:vAlign w:val="center"/>
          </w:tcPr>
          <w:p w14:paraId="07319D57"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5</w:t>
            </w:r>
          </w:p>
        </w:tc>
        <w:tc>
          <w:tcPr>
            <w:tcW w:w="794" w:type="dxa"/>
            <w:shd w:val="clear" w:color="auto" w:fill="auto"/>
            <w:vAlign w:val="center"/>
          </w:tcPr>
          <w:p w14:paraId="156DD332" w14:textId="54D35472" w:rsidR="00183091" w:rsidRPr="00183091" w:rsidRDefault="0001113B" w:rsidP="00B644E7">
            <w:pPr>
              <w:spacing w:after="0" w:line="240" w:lineRule="auto"/>
              <w:ind w:left="-40" w:right="-94" w:firstLine="0"/>
              <w:jc w:val="center"/>
              <w:rPr>
                <w:rFonts w:ascii="Arial" w:eastAsia="Times New Roman" w:hAnsi="Arial" w:cs="Arial"/>
                <w:b/>
                <w:color w:val="auto"/>
                <w:sz w:val="14"/>
                <w:szCs w:val="14"/>
                <w:lang w:eastAsia="en-US"/>
              </w:rPr>
            </w:pPr>
            <w:r>
              <w:rPr>
                <w:rFonts w:ascii="Arial" w:eastAsia="Times New Roman" w:hAnsi="Arial" w:cs="Arial"/>
                <w:b/>
                <w:color w:val="auto"/>
                <w:sz w:val="14"/>
                <w:szCs w:val="14"/>
                <w:lang w:eastAsia="en-US"/>
              </w:rPr>
              <w:t>2</w:t>
            </w:r>
          </w:p>
        </w:tc>
        <w:tc>
          <w:tcPr>
            <w:tcW w:w="1039" w:type="dxa"/>
            <w:shd w:val="clear" w:color="auto" w:fill="auto"/>
            <w:vAlign w:val="center"/>
          </w:tcPr>
          <w:p w14:paraId="314BEEAC"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6</w:t>
            </w:r>
          </w:p>
        </w:tc>
        <w:tc>
          <w:tcPr>
            <w:tcW w:w="1039" w:type="dxa"/>
            <w:shd w:val="clear" w:color="auto" w:fill="auto"/>
            <w:vAlign w:val="center"/>
          </w:tcPr>
          <w:p w14:paraId="490FF73A"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7 – 22</w:t>
            </w:r>
          </w:p>
        </w:tc>
        <w:tc>
          <w:tcPr>
            <w:tcW w:w="1040" w:type="dxa"/>
            <w:shd w:val="clear" w:color="auto" w:fill="auto"/>
            <w:vAlign w:val="center"/>
          </w:tcPr>
          <w:p w14:paraId="048C5580"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23 – 27</w:t>
            </w:r>
          </w:p>
        </w:tc>
      </w:tr>
      <w:tr w:rsidR="00183091" w:rsidRPr="00183091" w14:paraId="75BB09E8" w14:textId="77777777" w:rsidTr="00B644E7">
        <w:trPr>
          <w:trHeight w:val="198"/>
        </w:trPr>
        <w:tc>
          <w:tcPr>
            <w:tcW w:w="794" w:type="dxa"/>
            <w:shd w:val="clear" w:color="auto" w:fill="auto"/>
            <w:vAlign w:val="center"/>
          </w:tcPr>
          <w:p w14:paraId="46A17F13"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26</w:t>
            </w:r>
          </w:p>
        </w:tc>
        <w:tc>
          <w:tcPr>
            <w:tcW w:w="878" w:type="dxa"/>
            <w:shd w:val="clear" w:color="auto" w:fill="auto"/>
            <w:vAlign w:val="center"/>
          </w:tcPr>
          <w:p w14:paraId="3C94CB54"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5</w:t>
            </w:r>
          </w:p>
        </w:tc>
        <w:tc>
          <w:tcPr>
            <w:tcW w:w="794" w:type="dxa"/>
            <w:shd w:val="clear" w:color="auto" w:fill="auto"/>
            <w:vAlign w:val="center"/>
          </w:tcPr>
          <w:p w14:paraId="33491DAC"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w:t>
            </w:r>
          </w:p>
        </w:tc>
        <w:tc>
          <w:tcPr>
            <w:tcW w:w="1039" w:type="dxa"/>
            <w:shd w:val="clear" w:color="auto" w:fill="auto"/>
            <w:vAlign w:val="center"/>
          </w:tcPr>
          <w:p w14:paraId="17042641"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5</w:t>
            </w:r>
          </w:p>
        </w:tc>
        <w:tc>
          <w:tcPr>
            <w:tcW w:w="1039" w:type="dxa"/>
            <w:shd w:val="clear" w:color="auto" w:fill="auto"/>
            <w:vAlign w:val="center"/>
          </w:tcPr>
          <w:p w14:paraId="153C4C21"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6 – 21</w:t>
            </w:r>
          </w:p>
        </w:tc>
        <w:tc>
          <w:tcPr>
            <w:tcW w:w="1040" w:type="dxa"/>
            <w:shd w:val="clear" w:color="auto" w:fill="auto"/>
            <w:vAlign w:val="center"/>
          </w:tcPr>
          <w:p w14:paraId="4541508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22 – 26</w:t>
            </w:r>
          </w:p>
        </w:tc>
      </w:tr>
      <w:tr w:rsidR="00183091" w:rsidRPr="00183091" w14:paraId="686D4B83" w14:textId="77777777" w:rsidTr="00B644E7">
        <w:trPr>
          <w:trHeight w:val="198"/>
        </w:trPr>
        <w:tc>
          <w:tcPr>
            <w:tcW w:w="794" w:type="dxa"/>
            <w:shd w:val="clear" w:color="auto" w:fill="auto"/>
            <w:vAlign w:val="center"/>
          </w:tcPr>
          <w:p w14:paraId="2377F255"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25</w:t>
            </w:r>
          </w:p>
        </w:tc>
        <w:tc>
          <w:tcPr>
            <w:tcW w:w="878" w:type="dxa"/>
            <w:shd w:val="clear" w:color="auto" w:fill="auto"/>
            <w:vAlign w:val="center"/>
          </w:tcPr>
          <w:p w14:paraId="4B9873D4"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5</w:t>
            </w:r>
          </w:p>
        </w:tc>
        <w:tc>
          <w:tcPr>
            <w:tcW w:w="794" w:type="dxa"/>
            <w:shd w:val="clear" w:color="auto" w:fill="auto"/>
            <w:vAlign w:val="center"/>
          </w:tcPr>
          <w:p w14:paraId="32A07AC3"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5192502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5</w:t>
            </w:r>
          </w:p>
        </w:tc>
        <w:tc>
          <w:tcPr>
            <w:tcW w:w="1039" w:type="dxa"/>
            <w:shd w:val="clear" w:color="auto" w:fill="auto"/>
            <w:vAlign w:val="center"/>
          </w:tcPr>
          <w:p w14:paraId="75199C51"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6 – 20</w:t>
            </w:r>
          </w:p>
        </w:tc>
        <w:tc>
          <w:tcPr>
            <w:tcW w:w="1040" w:type="dxa"/>
            <w:shd w:val="clear" w:color="auto" w:fill="auto"/>
            <w:vAlign w:val="center"/>
          </w:tcPr>
          <w:p w14:paraId="728EB972"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21 – 25</w:t>
            </w:r>
          </w:p>
        </w:tc>
      </w:tr>
      <w:tr w:rsidR="00183091" w:rsidRPr="00183091" w14:paraId="450B39CD" w14:textId="77777777" w:rsidTr="00B644E7">
        <w:trPr>
          <w:trHeight w:val="198"/>
        </w:trPr>
        <w:tc>
          <w:tcPr>
            <w:tcW w:w="794" w:type="dxa"/>
            <w:shd w:val="clear" w:color="auto" w:fill="auto"/>
            <w:vAlign w:val="center"/>
          </w:tcPr>
          <w:p w14:paraId="43F6DF98"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24</w:t>
            </w:r>
          </w:p>
        </w:tc>
        <w:tc>
          <w:tcPr>
            <w:tcW w:w="878" w:type="dxa"/>
            <w:shd w:val="clear" w:color="auto" w:fill="auto"/>
            <w:vAlign w:val="center"/>
          </w:tcPr>
          <w:p w14:paraId="70EC9F7C"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794" w:type="dxa"/>
            <w:shd w:val="clear" w:color="auto" w:fill="auto"/>
            <w:vAlign w:val="center"/>
          </w:tcPr>
          <w:p w14:paraId="40AF4D03"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1039" w:type="dxa"/>
            <w:shd w:val="clear" w:color="auto" w:fill="auto"/>
            <w:vAlign w:val="center"/>
          </w:tcPr>
          <w:p w14:paraId="202A3466"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5</w:t>
            </w:r>
          </w:p>
        </w:tc>
        <w:tc>
          <w:tcPr>
            <w:tcW w:w="1039" w:type="dxa"/>
            <w:shd w:val="clear" w:color="auto" w:fill="auto"/>
            <w:vAlign w:val="center"/>
          </w:tcPr>
          <w:p w14:paraId="0E28EB66"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6 – 19</w:t>
            </w:r>
          </w:p>
        </w:tc>
        <w:tc>
          <w:tcPr>
            <w:tcW w:w="1040" w:type="dxa"/>
            <w:shd w:val="clear" w:color="auto" w:fill="auto"/>
            <w:vAlign w:val="center"/>
          </w:tcPr>
          <w:p w14:paraId="52DB6053"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20 – 24</w:t>
            </w:r>
          </w:p>
        </w:tc>
      </w:tr>
      <w:tr w:rsidR="00183091" w:rsidRPr="00183091" w14:paraId="0407E3BA" w14:textId="77777777" w:rsidTr="00B644E7">
        <w:trPr>
          <w:trHeight w:val="198"/>
        </w:trPr>
        <w:tc>
          <w:tcPr>
            <w:tcW w:w="794" w:type="dxa"/>
            <w:shd w:val="clear" w:color="auto" w:fill="auto"/>
            <w:vAlign w:val="center"/>
          </w:tcPr>
          <w:p w14:paraId="5AB54BA8"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23</w:t>
            </w:r>
          </w:p>
        </w:tc>
        <w:tc>
          <w:tcPr>
            <w:tcW w:w="878" w:type="dxa"/>
            <w:shd w:val="clear" w:color="auto" w:fill="auto"/>
            <w:vAlign w:val="center"/>
          </w:tcPr>
          <w:p w14:paraId="7824523B"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794" w:type="dxa"/>
            <w:shd w:val="clear" w:color="auto" w:fill="auto"/>
            <w:vAlign w:val="center"/>
          </w:tcPr>
          <w:p w14:paraId="24739859"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3</w:t>
            </w:r>
          </w:p>
        </w:tc>
        <w:tc>
          <w:tcPr>
            <w:tcW w:w="1039" w:type="dxa"/>
            <w:shd w:val="clear" w:color="auto" w:fill="auto"/>
            <w:vAlign w:val="center"/>
          </w:tcPr>
          <w:p w14:paraId="01A84C01"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5</w:t>
            </w:r>
          </w:p>
        </w:tc>
        <w:tc>
          <w:tcPr>
            <w:tcW w:w="1039" w:type="dxa"/>
            <w:shd w:val="clear" w:color="auto" w:fill="auto"/>
            <w:vAlign w:val="center"/>
          </w:tcPr>
          <w:p w14:paraId="30786249"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6 – 19</w:t>
            </w:r>
          </w:p>
        </w:tc>
        <w:tc>
          <w:tcPr>
            <w:tcW w:w="1040" w:type="dxa"/>
            <w:shd w:val="clear" w:color="auto" w:fill="auto"/>
            <w:vAlign w:val="center"/>
          </w:tcPr>
          <w:p w14:paraId="155F4C89"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20 – 23</w:t>
            </w:r>
          </w:p>
        </w:tc>
      </w:tr>
      <w:tr w:rsidR="00183091" w:rsidRPr="00183091" w14:paraId="5EE2D296" w14:textId="77777777" w:rsidTr="00B644E7">
        <w:trPr>
          <w:trHeight w:val="198"/>
        </w:trPr>
        <w:tc>
          <w:tcPr>
            <w:tcW w:w="794" w:type="dxa"/>
            <w:shd w:val="clear" w:color="auto" w:fill="auto"/>
            <w:vAlign w:val="center"/>
          </w:tcPr>
          <w:p w14:paraId="3DB7F807"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22</w:t>
            </w:r>
          </w:p>
        </w:tc>
        <w:tc>
          <w:tcPr>
            <w:tcW w:w="878" w:type="dxa"/>
            <w:shd w:val="clear" w:color="auto" w:fill="auto"/>
            <w:vAlign w:val="center"/>
          </w:tcPr>
          <w:p w14:paraId="55B2EF22"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794" w:type="dxa"/>
            <w:shd w:val="clear" w:color="auto" w:fill="auto"/>
            <w:vAlign w:val="center"/>
          </w:tcPr>
          <w:p w14:paraId="4C8CD18E" w14:textId="30A67EB1" w:rsidR="00183091" w:rsidRPr="00183091" w:rsidRDefault="0001113B" w:rsidP="00B644E7">
            <w:pPr>
              <w:spacing w:after="0" w:line="240" w:lineRule="auto"/>
              <w:ind w:left="-40" w:right="-94" w:firstLine="0"/>
              <w:jc w:val="center"/>
              <w:rPr>
                <w:rFonts w:ascii="Arial" w:eastAsia="Times New Roman" w:hAnsi="Arial" w:cs="Arial"/>
                <w:b/>
                <w:color w:val="auto"/>
                <w:sz w:val="14"/>
                <w:szCs w:val="14"/>
                <w:lang w:eastAsia="en-US"/>
              </w:rPr>
            </w:pPr>
            <w:r>
              <w:rPr>
                <w:rFonts w:ascii="Arial" w:eastAsia="Times New Roman" w:hAnsi="Arial" w:cs="Arial"/>
                <w:b/>
                <w:color w:val="auto"/>
                <w:sz w:val="14"/>
                <w:szCs w:val="14"/>
                <w:lang w:eastAsia="en-US"/>
              </w:rPr>
              <w:t>2</w:t>
            </w:r>
          </w:p>
        </w:tc>
        <w:tc>
          <w:tcPr>
            <w:tcW w:w="1039" w:type="dxa"/>
            <w:shd w:val="clear" w:color="auto" w:fill="auto"/>
            <w:vAlign w:val="center"/>
          </w:tcPr>
          <w:p w14:paraId="51500522"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5</w:t>
            </w:r>
          </w:p>
        </w:tc>
        <w:tc>
          <w:tcPr>
            <w:tcW w:w="1039" w:type="dxa"/>
            <w:shd w:val="clear" w:color="auto" w:fill="auto"/>
            <w:vAlign w:val="center"/>
          </w:tcPr>
          <w:p w14:paraId="05E1CD4F"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6 – 18</w:t>
            </w:r>
          </w:p>
        </w:tc>
        <w:tc>
          <w:tcPr>
            <w:tcW w:w="1040" w:type="dxa"/>
            <w:shd w:val="clear" w:color="auto" w:fill="auto"/>
            <w:vAlign w:val="center"/>
          </w:tcPr>
          <w:p w14:paraId="428E0F04"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19 – 22</w:t>
            </w:r>
          </w:p>
        </w:tc>
      </w:tr>
      <w:tr w:rsidR="00183091" w:rsidRPr="00183091" w14:paraId="33038FC8" w14:textId="77777777" w:rsidTr="00B644E7">
        <w:trPr>
          <w:trHeight w:val="198"/>
        </w:trPr>
        <w:tc>
          <w:tcPr>
            <w:tcW w:w="794" w:type="dxa"/>
            <w:shd w:val="clear" w:color="auto" w:fill="auto"/>
            <w:vAlign w:val="center"/>
          </w:tcPr>
          <w:p w14:paraId="3EB59EEE"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21</w:t>
            </w:r>
          </w:p>
        </w:tc>
        <w:tc>
          <w:tcPr>
            <w:tcW w:w="878" w:type="dxa"/>
            <w:shd w:val="clear" w:color="auto" w:fill="auto"/>
            <w:vAlign w:val="center"/>
          </w:tcPr>
          <w:p w14:paraId="589EF384"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794" w:type="dxa"/>
            <w:shd w:val="clear" w:color="auto" w:fill="auto"/>
            <w:vAlign w:val="center"/>
          </w:tcPr>
          <w:p w14:paraId="64F0EDBC"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w:t>
            </w:r>
          </w:p>
        </w:tc>
        <w:tc>
          <w:tcPr>
            <w:tcW w:w="1039" w:type="dxa"/>
            <w:shd w:val="clear" w:color="auto" w:fill="auto"/>
            <w:vAlign w:val="center"/>
          </w:tcPr>
          <w:p w14:paraId="09DD3CE3"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4</w:t>
            </w:r>
          </w:p>
        </w:tc>
        <w:tc>
          <w:tcPr>
            <w:tcW w:w="1039" w:type="dxa"/>
            <w:shd w:val="clear" w:color="auto" w:fill="auto"/>
            <w:vAlign w:val="center"/>
          </w:tcPr>
          <w:p w14:paraId="0775800C"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5 – 17</w:t>
            </w:r>
          </w:p>
        </w:tc>
        <w:tc>
          <w:tcPr>
            <w:tcW w:w="1040" w:type="dxa"/>
            <w:shd w:val="clear" w:color="auto" w:fill="auto"/>
            <w:vAlign w:val="center"/>
          </w:tcPr>
          <w:p w14:paraId="41BE0CF3"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18 – 21</w:t>
            </w:r>
          </w:p>
        </w:tc>
      </w:tr>
      <w:tr w:rsidR="00183091" w:rsidRPr="00183091" w14:paraId="194C50A2" w14:textId="77777777" w:rsidTr="00B644E7">
        <w:trPr>
          <w:trHeight w:val="198"/>
        </w:trPr>
        <w:tc>
          <w:tcPr>
            <w:tcW w:w="794" w:type="dxa"/>
            <w:shd w:val="clear" w:color="auto" w:fill="auto"/>
            <w:vAlign w:val="center"/>
          </w:tcPr>
          <w:p w14:paraId="2AAFCCC4" w14:textId="77777777" w:rsidR="00183091" w:rsidRPr="00183091" w:rsidRDefault="00183091" w:rsidP="00B644E7">
            <w:pPr>
              <w:spacing w:after="0" w:line="240" w:lineRule="auto"/>
              <w:ind w:left="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20</w:t>
            </w:r>
          </w:p>
        </w:tc>
        <w:tc>
          <w:tcPr>
            <w:tcW w:w="878" w:type="dxa"/>
            <w:shd w:val="clear" w:color="auto" w:fill="auto"/>
            <w:vAlign w:val="center"/>
          </w:tcPr>
          <w:p w14:paraId="354F3E44" w14:textId="77777777" w:rsidR="00183091" w:rsidRPr="00183091" w:rsidRDefault="00183091" w:rsidP="00B644E7">
            <w:pPr>
              <w:spacing w:after="0" w:line="240" w:lineRule="auto"/>
              <w:ind w:left="0" w:right="-94" w:hanging="108"/>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4</w:t>
            </w:r>
          </w:p>
        </w:tc>
        <w:tc>
          <w:tcPr>
            <w:tcW w:w="794" w:type="dxa"/>
            <w:shd w:val="clear" w:color="auto" w:fill="auto"/>
            <w:vAlign w:val="center"/>
          </w:tcPr>
          <w:p w14:paraId="3C147FFC" w14:textId="77777777" w:rsidR="00183091" w:rsidRPr="00183091" w:rsidRDefault="00183091" w:rsidP="00B644E7">
            <w:pPr>
              <w:spacing w:after="0" w:line="240" w:lineRule="auto"/>
              <w:ind w:left="-40" w:right="-94" w:firstLine="0"/>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0</w:t>
            </w:r>
          </w:p>
        </w:tc>
        <w:tc>
          <w:tcPr>
            <w:tcW w:w="1039" w:type="dxa"/>
            <w:shd w:val="clear" w:color="auto" w:fill="auto"/>
            <w:vAlign w:val="center"/>
          </w:tcPr>
          <w:p w14:paraId="797EB2BF"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 – 4</w:t>
            </w:r>
          </w:p>
        </w:tc>
        <w:tc>
          <w:tcPr>
            <w:tcW w:w="1039" w:type="dxa"/>
            <w:shd w:val="clear" w:color="auto" w:fill="auto"/>
            <w:vAlign w:val="center"/>
          </w:tcPr>
          <w:p w14:paraId="0C9C3F2D" w14:textId="77777777" w:rsidR="00183091" w:rsidRPr="00183091" w:rsidRDefault="00183091" w:rsidP="00B644E7">
            <w:pPr>
              <w:spacing w:after="0" w:line="240" w:lineRule="auto"/>
              <w:ind w:left="0" w:right="-103" w:hanging="10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 xml:space="preserve">  5 – 16</w:t>
            </w:r>
          </w:p>
        </w:tc>
        <w:tc>
          <w:tcPr>
            <w:tcW w:w="1040" w:type="dxa"/>
            <w:shd w:val="clear" w:color="auto" w:fill="auto"/>
            <w:vAlign w:val="center"/>
          </w:tcPr>
          <w:p w14:paraId="61306980" w14:textId="77777777" w:rsidR="00183091" w:rsidRPr="00183091" w:rsidRDefault="00183091" w:rsidP="00B644E7">
            <w:pPr>
              <w:spacing w:after="0" w:line="240" w:lineRule="auto"/>
              <w:ind w:left="0" w:right="-103" w:hanging="113"/>
              <w:jc w:val="center"/>
              <w:rPr>
                <w:rFonts w:ascii="Arial" w:eastAsia="Times New Roman" w:hAnsi="Arial" w:cs="Arial"/>
                <w:b/>
                <w:color w:val="auto"/>
                <w:sz w:val="14"/>
                <w:szCs w:val="14"/>
                <w:lang w:eastAsia="en-US"/>
              </w:rPr>
            </w:pPr>
            <w:r w:rsidRPr="00183091">
              <w:rPr>
                <w:rFonts w:ascii="Arial" w:eastAsia="Times New Roman" w:hAnsi="Arial" w:cs="Arial"/>
                <w:b/>
                <w:color w:val="auto"/>
                <w:sz w:val="14"/>
                <w:szCs w:val="14"/>
                <w:lang w:eastAsia="en-US"/>
              </w:rPr>
              <w:t>17 – 20</w:t>
            </w:r>
          </w:p>
        </w:tc>
      </w:tr>
      <w:bookmarkEnd w:id="20"/>
      <w:bookmarkEnd w:id="21"/>
    </w:tbl>
    <w:p w14:paraId="715E0228" w14:textId="20A59B30" w:rsidR="00183091" w:rsidRDefault="00183091" w:rsidP="00EB1C96">
      <w:pPr>
        <w:spacing w:after="114" w:line="259" w:lineRule="auto"/>
        <w:ind w:left="0" w:firstLine="0"/>
        <w:jc w:val="left"/>
        <w:rPr>
          <w:b/>
        </w:rPr>
      </w:pPr>
    </w:p>
    <w:p w14:paraId="0C3F3E8E" w14:textId="77777777" w:rsidR="00183091" w:rsidRDefault="00183091" w:rsidP="00EB1C96">
      <w:pPr>
        <w:spacing w:after="114" w:line="259" w:lineRule="auto"/>
        <w:ind w:left="0" w:firstLine="0"/>
        <w:jc w:val="left"/>
        <w:rPr>
          <w:b/>
        </w:rPr>
      </w:pPr>
    </w:p>
    <w:p w14:paraId="645B3070" w14:textId="0829B1DD" w:rsidR="00112340" w:rsidRDefault="00112340">
      <w:pPr>
        <w:spacing w:after="160" w:line="259" w:lineRule="auto"/>
        <w:ind w:left="0" w:firstLine="0"/>
        <w:jc w:val="left"/>
        <w:rPr>
          <w:b/>
        </w:rPr>
      </w:pPr>
      <w:r>
        <w:rPr>
          <w:b/>
        </w:rPr>
        <w:br w:type="page"/>
      </w:r>
    </w:p>
    <w:p w14:paraId="4260772A" w14:textId="77777777" w:rsidR="006E12F9" w:rsidRDefault="006E12F9">
      <w:pPr>
        <w:spacing w:after="114" w:line="259" w:lineRule="auto"/>
        <w:ind w:left="0" w:firstLine="0"/>
        <w:jc w:val="left"/>
      </w:pPr>
    </w:p>
    <w:p w14:paraId="426B5F37" w14:textId="551B100B" w:rsidR="006E12F9" w:rsidRPr="00EF4C8F" w:rsidRDefault="00395D28" w:rsidP="00EF4C8F">
      <w:pPr>
        <w:pStyle w:val="Heading1"/>
      </w:pPr>
      <w:bookmarkStart w:id="22" w:name="_Toc35974285"/>
      <w:r w:rsidRPr="00EF4C8F">
        <w:t>APPENDIX 6</w:t>
      </w:r>
      <w:r w:rsidR="00A57C55">
        <w:t xml:space="preserve"> </w:t>
      </w:r>
      <w:r w:rsidR="00A57C55">
        <w:rPr>
          <w:rFonts w:ascii="Arial" w:eastAsia="Times New Roman" w:hAnsi="Arial" w:cs="Arial"/>
          <w:b w:val="0"/>
          <w:color w:val="auto"/>
          <w:szCs w:val="20"/>
          <w:lang w:eastAsia="en-US"/>
        </w:rPr>
        <w:t>–</w:t>
      </w:r>
      <w:r w:rsidR="00A57C55">
        <w:t xml:space="preserve"> </w:t>
      </w:r>
      <w:r w:rsidRPr="00EF4C8F">
        <w:t>ECB FAST BOWLING MATCH DIRECTIVES</w:t>
      </w:r>
      <w:bookmarkEnd w:id="22"/>
      <w:r w:rsidRPr="00EF4C8F">
        <w:t xml:space="preserve"> </w:t>
      </w:r>
    </w:p>
    <w:p w14:paraId="2C30902E" w14:textId="1CAB7EB7" w:rsidR="006E12F9" w:rsidRDefault="00395D28">
      <w:pPr>
        <w:spacing w:after="112"/>
        <w:ind w:left="-7" w:firstLine="0"/>
      </w:pPr>
      <w:r>
        <w:t xml:space="preserve">For the purposes of these Directives a fast bowler is defined as a bowler to whom a wicket keeper in the same age group would </w:t>
      </w:r>
      <w:r w:rsidR="000D503B">
        <w:t>in</w:t>
      </w:r>
      <w:r>
        <w:t xml:space="preserve"> normal circumstances stand back to take the ball. </w:t>
      </w:r>
    </w:p>
    <w:p w14:paraId="5E180E53" w14:textId="77777777" w:rsidR="006E12F9" w:rsidRDefault="00395D28">
      <w:pPr>
        <w:spacing w:after="0" w:line="259" w:lineRule="auto"/>
        <w:ind w:left="0" w:firstLine="0"/>
        <w:jc w:val="left"/>
      </w:pPr>
      <w:r>
        <w:t xml:space="preserve"> </w:t>
      </w:r>
    </w:p>
    <w:tbl>
      <w:tblPr>
        <w:tblStyle w:val="TableGrid"/>
        <w:tblW w:w="9000" w:type="dxa"/>
        <w:tblInd w:w="12" w:type="dxa"/>
        <w:tblCellMar>
          <w:top w:w="74" w:type="dxa"/>
          <w:left w:w="115" w:type="dxa"/>
          <w:right w:w="115" w:type="dxa"/>
        </w:tblCellMar>
        <w:tblLook w:val="04A0" w:firstRow="1" w:lastRow="0" w:firstColumn="1" w:lastColumn="0" w:noHBand="0" w:noVBand="1"/>
      </w:tblPr>
      <w:tblGrid>
        <w:gridCol w:w="3000"/>
        <w:gridCol w:w="3000"/>
        <w:gridCol w:w="3000"/>
      </w:tblGrid>
      <w:tr w:rsidR="006E12F9" w14:paraId="5C1064B4" w14:textId="77777777">
        <w:trPr>
          <w:trHeight w:val="460"/>
        </w:trPr>
        <w:tc>
          <w:tcPr>
            <w:tcW w:w="3000" w:type="dxa"/>
            <w:tcBorders>
              <w:top w:val="single" w:sz="3" w:space="0" w:color="000000"/>
              <w:left w:val="single" w:sz="3" w:space="0" w:color="000000"/>
              <w:bottom w:val="single" w:sz="3" w:space="0" w:color="000000"/>
              <w:right w:val="single" w:sz="3" w:space="0" w:color="000000"/>
            </w:tcBorders>
            <w:vAlign w:val="center"/>
          </w:tcPr>
          <w:p w14:paraId="5BEA6948" w14:textId="77777777" w:rsidR="006E12F9" w:rsidRDefault="00395D28">
            <w:pPr>
              <w:spacing w:after="0" w:line="259" w:lineRule="auto"/>
              <w:ind w:left="3" w:firstLine="0"/>
              <w:jc w:val="center"/>
            </w:pPr>
            <w:r>
              <w:t xml:space="preserve">AGE MAXIMUM </w:t>
            </w:r>
          </w:p>
        </w:tc>
        <w:tc>
          <w:tcPr>
            <w:tcW w:w="3000" w:type="dxa"/>
            <w:tcBorders>
              <w:top w:val="single" w:sz="3" w:space="0" w:color="000000"/>
              <w:left w:val="single" w:sz="3" w:space="0" w:color="000000"/>
              <w:bottom w:val="single" w:sz="3" w:space="0" w:color="000000"/>
              <w:right w:val="single" w:sz="3" w:space="0" w:color="000000"/>
            </w:tcBorders>
            <w:vAlign w:val="center"/>
          </w:tcPr>
          <w:p w14:paraId="4AD5D4E9" w14:textId="77777777" w:rsidR="006E12F9" w:rsidRDefault="00395D28">
            <w:pPr>
              <w:spacing w:after="0" w:line="259" w:lineRule="auto"/>
              <w:ind w:left="0" w:right="4" w:firstLine="0"/>
              <w:jc w:val="center"/>
            </w:pPr>
            <w:r>
              <w:t xml:space="preserve">MAXIMUM OVERS PER SPELL </w:t>
            </w:r>
          </w:p>
        </w:tc>
        <w:tc>
          <w:tcPr>
            <w:tcW w:w="3000" w:type="dxa"/>
            <w:tcBorders>
              <w:top w:val="single" w:sz="3" w:space="0" w:color="000000"/>
              <w:left w:val="single" w:sz="3" w:space="0" w:color="000000"/>
              <w:bottom w:val="single" w:sz="3" w:space="0" w:color="000000"/>
              <w:right w:val="single" w:sz="3" w:space="0" w:color="000000"/>
            </w:tcBorders>
            <w:vAlign w:val="center"/>
          </w:tcPr>
          <w:p w14:paraId="0855BBC0" w14:textId="77777777" w:rsidR="006E12F9" w:rsidRDefault="00395D28">
            <w:pPr>
              <w:spacing w:after="0" w:line="259" w:lineRule="auto"/>
              <w:ind w:left="0" w:right="7" w:firstLine="0"/>
              <w:jc w:val="center"/>
            </w:pPr>
            <w:r>
              <w:t xml:space="preserve">MAXIMUM OVERS PER DAY </w:t>
            </w:r>
          </w:p>
        </w:tc>
      </w:tr>
      <w:tr w:rsidR="006E12F9" w14:paraId="4066F173" w14:textId="77777777">
        <w:trPr>
          <w:trHeight w:val="308"/>
        </w:trPr>
        <w:tc>
          <w:tcPr>
            <w:tcW w:w="3000" w:type="dxa"/>
            <w:tcBorders>
              <w:top w:val="single" w:sz="3" w:space="0" w:color="000000"/>
              <w:left w:val="single" w:sz="3" w:space="0" w:color="000000"/>
              <w:bottom w:val="single" w:sz="3" w:space="0" w:color="000000"/>
              <w:right w:val="single" w:sz="3" w:space="0" w:color="000000"/>
            </w:tcBorders>
          </w:tcPr>
          <w:p w14:paraId="7BF430D1" w14:textId="77777777" w:rsidR="006E12F9" w:rsidRDefault="00395D28">
            <w:pPr>
              <w:spacing w:after="0" w:line="259" w:lineRule="auto"/>
              <w:ind w:left="0" w:right="7" w:firstLine="0"/>
              <w:jc w:val="center"/>
            </w:pPr>
            <w:r>
              <w:t xml:space="preserve">up to 13 </w:t>
            </w:r>
          </w:p>
        </w:tc>
        <w:tc>
          <w:tcPr>
            <w:tcW w:w="3000" w:type="dxa"/>
            <w:tcBorders>
              <w:top w:val="single" w:sz="3" w:space="0" w:color="000000"/>
              <w:left w:val="single" w:sz="3" w:space="0" w:color="000000"/>
              <w:bottom w:val="single" w:sz="3" w:space="0" w:color="000000"/>
              <w:right w:val="single" w:sz="3" w:space="0" w:color="000000"/>
            </w:tcBorders>
          </w:tcPr>
          <w:p w14:paraId="6201C38D" w14:textId="77777777" w:rsidR="006E12F9" w:rsidRDefault="00395D28">
            <w:pPr>
              <w:spacing w:after="0" w:line="259" w:lineRule="auto"/>
              <w:ind w:left="0" w:right="6" w:firstLine="0"/>
              <w:jc w:val="center"/>
            </w:pPr>
            <w:r>
              <w:t xml:space="preserve">5 overs </w:t>
            </w:r>
          </w:p>
        </w:tc>
        <w:tc>
          <w:tcPr>
            <w:tcW w:w="3000" w:type="dxa"/>
            <w:tcBorders>
              <w:top w:val="single" w:sz="3" w:space="0" w:color="000000"/>
              <w:left w:val="single" w:sz="3" w:space="0" w:color="000000"/>
              <w:bottom w:val="single" w:sz="3" w:space="0" w:color="000000"/>
              <w:right w:val="single" w:sz="3" w:space="0" w:color="000000"/>
            </w:tcBorders>
          </w:tcPr>
          <w:p w14:paraId="78B7DB5A" w14:textId="77777777" w:rsidR="006E12F9" w:rsidRDefault="00395D28">
            <w:pPr>
              <w:spacing w:after="0" w:line="259" w:lineRule="auto"/>
              <w:ind w:left="0" w:right="10" w:firstLine="0"/>
              <w:jc w:val="center"/>
            </w:pPr>
            <w:r>
              <w:t xml:space="preserve">10 overs </w:t>
            </w:r>
          </w:p>
        </w:tc>
      </w:tr>
      <w:tr w:rsidR="006E12F9" w14:paraId="0CCE36A0" w14:textId="77777777">
        <w:trPr>
          <w:trHeight w:val="312"/>
        </w:trPr>
        <w:tc>
          <w:tcPr>
            <w:tcW w:w="3000" w:type="dxa"/>
            <w:tcBorders>
              <w:top w:val="single" w:sz="3" w:space="0" w:color="000000"/>
              <w:left w:val="single" w:sz="3" w:space="0" w:color="000000"/>
              <w:bottom w:val="single" w:sz="3" w:space="0" w:color="000000"/>
              <w:right w:val="single" w:sz="3" w:space="0" w:color="000000"/>
            </w:tcBorders>
          </w:tcPr>
          <w:p w14:paraId="48499607" w14:textId="77777777" w:rsidR="006E12F9" w:rsidRDefault="00395D28">
            <w:pPr>
              <w:spacing w:after="0" w:line="259" w:lineRule="auto"/>
              <w:ind w:left="0" w:right="3" w:firstLine="0"/>
              <w:jc w:val="center"/>
            </w:pPr>
            <w:r>
              <w:t xml:space="preserve">Under 14, Under 15 </w:t>
            </w:r>
          </w:p>
        </w:tc>
        <w:tc>
          <w:tcPr>
            <w:tcW w:w="3000" w:type="dxa"/>
            <w:tcBorders>
              <w:top w:val="single" w:sz="3" w:space="0" w:color="000000"/>
              <w:left w:val="single" w:sz="3" w:space="0" w:color="000000"/>
              <w:bottom w:val="single" w:sz="3" w:space="0" w:color="000000"/>
              <w:right w:val="single" w:sz="3" w:space="0" w:color="000000"/>
            </w:tcBorders>
          </w:tcPr>
          <w:p w14:paraId="4A0D6ECC" w14:textId="77777777" w:rsidR="006E12F9" w:rsidRDefault="00395D28">
            <w:pPr>
              <w:spacing w:after="0" w:line="259" w:lineRule="auto"/>
              <w:ind w:left="0" w:right="6" w:firstLine="0"/>
              <w:jc w:val="center"/>
            </w:pPr>
            <w:r>
              <w:t xml:space="preserve">6 overs </w:t>
            </w:r>
          </w:p>
        </w:tc>
        <w:tc>
          <w:tcPr>
            <w:tcW w:w="3000" w:type="dxa"/>
            <w:tcBorders>
              <w:top w:val="single" w:sz="3" w:space="0" w:color="000000"/>
              <w:left w:val="single" w:sz="3" w:space="0" w:color="000000"/>
              <w:bottom w:val="single" w:sz="3" w:space="0" w:color="000000"/>
              <w:right w:val="single" w:sz="3" w:space="0" w:color="000000"/>
            </w:tcBorders>
          </w:tcPr>
          <w:p w14:paraId="0060634D" w14:textId="77777777" w:rsidR="006E12F9" w:rsidRDefault="00395D28">
            <w:pPr>
              <w:spacing w:after="0" w:line="259" w:lineRule="auto"/>
              <w:ind w:left="0" w:right="10" w:firstLine="0"/>
              <w:jc w:val="center"/>
            </w:pPr>
            <w:r>
              <w:t xml:space="preserve">12 overs </w:t>
            </w:r>
          </w:p>
        </w:tc>
      </w:tr>
      <w:tr w:rsidR="006E12F9" w14:paraId="02E5552F" w14:textId="77777777">
        <w:trPr>
          <w:trHeight w:val="308"/>
        </w:trPr>
        <w:tc>
          <w:tcPr>
            <w:tcW w:w="3000" w:type="dxa"/>
            <w:tcBorders>
              <w:top w:val="single" w:sz="3" w:space="0" w:color="000000"/>
              <w:left w:val="single" w:sz="3" w:space="0" w:color="000000"/>
              <w:bottom w:val="single" w:sz="3" w:space="0" w:color="000000"/>
              <w:right w:val="single" w:sz="3" w:space="0" w:color="000000"/>
            </w:tcBorders>
          </w:tcPr>
          <w:p w14:paraId="5E124DB3" w14:textId="77777777" w:rsidR="006E12F9" w:rsidRDefault="00395D28">
            <w:pPr>
              <w:spacing w:after="0" w:line="259" w:lineRule="auto"/>
              <w:ind w:left="0" w:right="3" w:firstLine="0"/>
              <w:jc w:val="center"/>
            </w:pPr>
            <w:r>
              <w:t xml:space="preserve">Under 16, Under 17 </w:t>
            </w:r>
          </w:p>
        </w:tc>
        <w:tc>
          <w:tcPr>
            <w:tcW w:w="3000" w:type="dxa"/>
            <w:tcBorders>
              <w:top w:val="single" w:sz="3" w:space="0" w:color="000000"/>
              <w:left w:val="single" w:sz="3" w:space="0" w:color="000000"/>
              <w:bottom w:val="single" w:sz="3" w:space="0" w:color="000000"/>
              <w:right w:val="single" w:sz="3" w:space="0" w:color="000000"/>
            </w:tcBorders>
          </w:tcPr>
          <w:p w14:paraId="7F3BAF5F" w14:textId="77777777" w:rsidR="006E12F9" w:rsidRDefault="00395D28">
            <w:pPr>
              <w:spacing w:after="0" w:line="259" w:lineRule="auto"/>
              <w:ind w:left="0" w:right="6" w:firstLine="0"/>
              <w:jc w:val="center"/>
            </w:pPr>
            <w:r>
              <w:t xml:space="preserve">7 overs </w:t>
            </w:r>
          </w:p>
        </w:tc>
        <w:tc>
          <w:tcPr>
            <w:tcW w:w="3000" w:type="dxa"/>
            <w:tcBorders>
              <w:top w:val="single" w:sz="3" w:space="0" w:color="000000"/>
              <w:left w:val="single" w:sz="3" w:space="0" w:color="000000"/>
              <w:bottom w:val="single" w:sz="3" w:space="0" w:color="000000"/>
              <w:right w:val="single" w:sz="3" w:space="0" w:color="000000"/>
            </w:tcBorders>
          </w:tcPr>
          <w:p w14:paraId="2FC3BAE3" w14:textId="77777777" w:rsidR="006E12F9" w:rsidRDefault="00395D28">
            <w:pPr>
              <w:spacing w:after="0" w:line="259" w:lineRule="auto"/>
              <w:ind w:left="0" w:right="10" w:firstLine="0"/>
              <w:jc w:val="center"/>
            </w:pPr>
            <w:r>
              <w:t xml:space="preserve">18 overs </w:t>
            </w:r>
          </w:p>
        </w:tc>
      </w:tr>
      <w:tr w:rsidR="006E12F9" w14:paraId="72964D18" w14:textId="77777777">
        <w:trPr>
          <w:trHeight w:val="308"/>
        </w:trPr>
        <w:tc>
          <w:tcPr>
            <w:tcW w:w="3000" w:type="dxa"/>
            <w:tcBorders>
              <w:top w:val="single" w:sz="3" w:space="0" w:color="000000"/>
              <w:left w:val="single" w:sz="3" w:space="0" w:color="000000"/>
              <w:bottom w:val="single" w:sz="3" w:space="0" w:color="000000"/>
              <w:right w:val="single" w:sz="3" w:space="0" w:color="000000"/>
            </w:tcBorders>
          </w:tcPr>
          <w:p w14:paraId="3301A0D3" w14:textId="77777777" w:rsidR="006E12F9" w:rsidRDefault="00395D28">
            <w:pPr>
              <w:spacing w:after="0" w:line="259" w:lineRule="auto"/>
              <w:ind w:left="0" w:right="3" w:firstLine="0"/>
              <w:jc w:val="center"/>
            </w:pPr>
            <w:r>
              <w:t xml:space="preserve">Under 18, Under 19 </w:t>
            </w:r>
          </w:p>
        </w:tc>
        <w:tc>
          <w:tcPr>
            <w:tcW w:w="3000" w:type="dxa"/>
            <w:tcBorders>
              <w:top w:val="single" w:sz="3" w:space="0" w:color="000000"/>
              <w:left w:val="single" w:sz="3" w:space="0" w:color="000000"/>
              <w:bottom w:val="single" w:sz="3" w:space="0" w:color="000000"/>
              <w:right w:val="single" w:sz="3" w:space="0" w:color="000000"/>
            </w:tcBorders>
          </w:tcPr>
          <w:p w14:paraId="608393B2" w14:textId="77777777" w:rsidR="006E12F9" w:rsidRDefault="00395D28">
            <w:pPr>
              <w:spacing w:after="0" w:line="259" w:lineRule="auto"/>
              <w:ind w:left="0" w:right="6" w:firstLine="0"/>
              <w:jc w:val="center"/>
            </w:pPr>
            <w:r>
              <w:t xml:space="preserve">7 overs </w:t>
            </w:r>
          </w:p>
        </w:tc>
        <w:tc>
          <w:tcPr>
            <w:tcW w:w="3000" w:type="dxa"/>
            <w:tcBorders>
              <w:top w:val="single" w:sz="3" w:space="0" w:color="000000"/>
              <w:left w:val="single" w:sz="3" w:space="0" w:color="000000"/>
              <w:bottom w:val="single" w:sz="3" w:space="0" w:color="000000"/>
              <w:right w:val="single" w:sz="3" w:space="0" w:color="000000"/>
            </w:tcBorders>
          </w:tcPr>
          <w:p w14:paraId="32C60ABA" w14:textId="77777777" w:rsidR="006E12F9" w:rsidRDefault="00395D28">
            <w:pPr>
              <w:spacing w:after="0" w:line="259" w:lineRule="auto"/>
              <w:ind w:left="0" w:right="10" w:firstLine="0"/>
              <w:jc w:val="center"/>
            </w:pPr>
            <w:r>
              <w:t xml:space="preserve">18 overs </w:t>
            </w:r>
          </w:p>
        </w:tc>
      </w:tr>
    </w:tbl>
    <w:p w14:paraId="0B189585" w14:textId="77777777" w:rsidR="006E12F9" w:rsidRDefault="00395D28">
      <w:pPr>
        <w:spacing w:after="100" w:line="259" w:lineRule="auto"/>
        <w:ind w:left="0" w:firstLine="0"/>
        <w:jc w:val="left"/>
      </w:pPr>
      <w:r>
        <w:t xml:space="preserve"> </w:t>
      </w:r>
    </w:p>
    <w:p w14:paraId="492CD646" w14:textId="7A28EEDF" w:rsidR="006E12F9" w:rsidRDefault="00395D28" w:rsidP="00C812EA">
      <w:pPr>
        <w:spacing w:after="112"/>
        <w:ind w:left="0" w:firstLine="0"/>
      </w:pPr>
      <w:r>
        <w:t xml:space="preserve">Having completed a </w:t>
      </w:r>
      <w:r w:rsidR="000D503B">
        <w:t>spell,</w:t>
      </w:r>
      <w:r>
        <w:t xml:space="preserve"> the bowler cannot bowl again, from either end, until the equivalent number of overs to the length of his* spell have been bowled from the same end. A bowler can change ends without ending his current spell provided that he bowls the next over that he legally can from the other end. If this does not happen his spell is deemed to be concluded. If play is interrupted, for any reason, for less than 40 minutes any spell in progress at the time of the interruption can be continued after the interruption up to the maximum number of overs per spell for the appropriate age group. If the spell is not continued after the interruption the bowler cannot bowl again, from either end, until the equivalent number of overs to the length of his spell before the interruption have been bowled from the same end. If the interruption is of 40 minutes or more, whether scheduled or not, the bowler can commence a new spell immediately. </w:t>
      </w:r>
    </w:p>
    <w:p w14:paraId="582515CB" w14:textId="77777777" w:rsidR="006E12F9" w:rsidRDefault="00395D28">
      <w:pPr>
        <w:spacing w:after="112"/>
        <w:ind w:left="-7" w:firstLine="0"/>
      </w:pPr>
      <w:r>
        <w:t xml:space="preserve">Once a bowler covered by these Directives has bowled in a match he cannot exceed the maximum number of overs per day for his age group even if he subsequently bowls spin. He can exceed the maximum overs per spell if bowling spin, but cannot then revert to bowling fast until an equivalent number of overs to the length of his spell have been bowled from the same end. If he bowls spin without exceeding the maximum number of overs in a spell the maximum will apply as soon as he reverts to bowling fast. </w:t>
      </w:r>
    </w:p>
    <w:p w14:paraId="21C1E8D6" w14:textId="77777777" w:rsidR="006E12F9" w:rsidRDefault="00395D28">
      <w:pPr>
        <w:spacing w:after="108"/>
        <w:ind w:left="-7" w:firstLine="0"/>
      </w:pPr>
      <w:r>
        <w:t xml:space="preserve">Captains, Team Managers and umpires are will ensure that these Directives are followed at all times. </w:t>
      </w:r>
    </w:p>
    <w:p w14:paraId="270E1649" w14:textId="77777777" w:rsidR="006E12F9" w:rsidRDefault="00395D28">
      <w:pPr>
        <w:spacing w:after="108"/>
        <w:ind w:left="-7" w:firstLine="0"/>
      </w:pPr>
      <w:r>
        <w:t xml:space="preserve">*Any reference to he/his should be interpreted to include she/her. </w:t>
      </w:r>
    </w:p>
    <w:p w14:paraId="6279BF5E" w14:textId="77777777" w:rsidR="006E12F9" w:rsidRDefault="00395D28">
      <w:pPr>
        <w:spacing w:after="125"/>
        <w:ind w:left="-7" w:firstLine="0"/>
      </w:pPr>
      <w:r>
        <w:t xml:space="preserve">Age groups are based on the age of the player at midnight on 31st August in the year proceeding the current season. </w:t>
      </w:r>
    </w:p>
    <w:p w14:paraId="73AF529C" w14:textId="77777777" w:rsidR="006E12F9" w:rsidRDefault="00395D28">
      <w:pPr>
        <w:spacing w:after="0" w:line="259" w:lineRule="auto"/>
        <w:ind w:left="0" w:firstLine="0"/>
        <w:jc w:val="left"/>
      </w:pPr>
      <w:r>
        <w:rPr>
          <w:b/>
        </w:rPr>
        <w:t xml:space="preserve"> </w:t>
      </w:r>
      <w:r>
        <w:rPr>
          <w:b/>
        </w:rPr>
        <w:tab/>
        <w:t xml:space="preserve"> </w:t>
      </w:r>
    </w:p>
    <w:p w14:paraId="642F19FE" w14:textId="77777777" w:rsidR="00EF4C8F" w:rsidRDefault="00EF4C8F">
      <w:pPr>
        <w:spacing w:after="160" w:line="259" w:lineRule="auto"/>
        <w:ind w:left="0" w:firstLine="0"/>
        <w:jc w:val="left"/>
        <w:rPr>
          <w:b/>
        </w:rPr>
      </w:pPr>
      <w:r>
        <w:br w:type="page"/>
      </w:r>
    </w:p>
    <w:p w14:paraId="66B535CC" w14:textId="77777777" w:rsidR="00B644E7" w:rsidRDefault="00B644E7" w:rsidP="00EF4C8F">
      <w:pPr>
        <w:pStyle w:val="Heading1"/>
      </w:pPr>
      <w:bookmarkStart w:id="23" w:name="_Toc35974286"/>
    </w:p>
    <w:bookmarkEnd w:id="23"/>
    <w:p w14:paraId="2801263B" w14:textId="3944195D" w:rsidR="006E12F9" w:rsidRPr="00EF4C8F" w:rsidRDefault="005E2CAA" w:rsidP="00EF4C8F">
      <w:pPr>
        <w:pStyle w:val="Heading1"/>
      </w:pPr>
      <w:r w:rsidRPr="00EF4C8F">
        <w:t xml:space="preserve">APPENDIX </w:t>
      </w:r>
      <w:r>
        <w:t xml:space="preserve">7 </w:t>
      </w:r>
      <w:r>
        <w:rPr>
          <w:rFonts w:ascii="Arial" w:eastAsia="Times New Roman" w:hAnsi="Arial" w:cs="Arial"/>
          <w:b w:val="0"/>
          <w:color w:val="auto"/>
          <w:szCs w:val="20"/>
          <w:lang w:eastAsia="en-US"/>
        </w:rPr>
        <w:t>–</w:t>
      </w:r>
      <w:r>
        <w:t xml:space="preserve"> </w:t>
      </w:r>
      <w:r w:rsidRPr="00EF4C8F">
        <w:t>OPERATION OF DUCKWORTH</w:t>
      </w:r>
      <w:r>
        <w:t xml:space="preserve"> </w:t>
      </w:r>
      <w:r w:rsidRPr="00EF4C8F">
        <w:t>LEWIS</w:t>
      </w:r>
      <w:r>
        <w:t xml:space="preserve"> </w:t>
      </w:r>
      <w:r w:rsidRPr="00EF4C8F">
        <w:t xml:space="preserve">STERN </w:t>
      </w:r>
    </w:p>
    <w:p w14:paraId="4F246D24" w14:textId="3D9147F8" w:rsidR="006E12F9" w:rsidRDefault="00395D28" w:rsidP="00501F96">
      <w:pPr>
        <w:numPr>
          <w:ilvl w:val="0"/>
          <w:numId w:val="36"/>
        </w:numPr>
      </w:pPr>
      <w:r>
        <w:t>It is the Home Club’s responsibility to provide a PC</w:t>
      </w:r>
      <w:r w:rsidR="00AC3752">
        <w:t>,</w:t>
      </w:r>
      <w:r w:rsidR="00AE4773">
        <w:t xml:space="preserve"> </w:t>
      </w:r>
      <w:r>
        <w:t xml:space="preserve">laptop </w:t>
      </w:r>
      <w:r w:rsidR="00AC3752">
        <w:t xml:space="preserve">or tablet </w:t>
      </w:r>
      <w:r>
        <w:t>with the D</w:t>
      </w:r>
      <w:r w:rsidR="00AE4773">
        <w:t>LS</w:t>
      </w:r>
      <w:r>
        <w:t xml:space="preserve"> software – as supplied by </w:t>
      </w:r>
      <w:r w:rsidR="006A5631">
        <w:t xml:space="preserve">Cricket Scotland </w:t>
      </w:r>
      <w:r>
        <w:t xml:space="preserve">- installed and a printer attached. It must also have one person, who does not necessarily need to be the scorer, available to operate the software and produce the necessary documentation. That person must be conversant with the software and capable of using it. </w:t>
      </w:r>
    </w:p>
    <w:p w14:paraId="5E67066C" w14:textId="1BE81322" w:rsidR="003F15E2" w:rsidRDefault="00395D28" w:rsidP="00501F96">
      <w:pPr>
        <w:numPr>
          <w:ilvl w:val="0"/>
          <w:numId w:val="36"/>
        </w:numPr>
      </w:pPr>
      <w:r>
        <w:t xml:space="preserve">Point (a) </w:t>
      </w:r>
      <w:r w:rsidR="003F15E2">
        <w:t xml:space="preserve">is mandatory for </w:t>
      </w:r>
      <w:r>
        <w:t xml:space="preserve">teams participating </w:t>
      </w:r>
      <w:r w:rsidR="003F15E2">
        <w:t xml:space="preserve">in </w:t>
      </w:r>
      <w:r>
        <w:t xml:space="preserve">the top two divisions of the WDCU.  </w:t>
      </w:r>
      <w:r w:rsidR="003F15E2">
        <w:t xml:space="preserve">Teams participating in the Second Division and Premier Reserve Divisions are </w:t>
      </w:r>
      <w:r w:rsidR="00AE4773">
        <w:t xml:space="preserve">actively </w:t>
      </w:r>
      <w:r w:rsidR="003F15E2">
        <w:t xml:space="preserve">encouraged to use the DLS software, but may use a suitable app. It is recommended that one of the following apps are used: </w:t>
      </w:r>
    </w:p>
    <w:p w14:paraId="316E38DF" w14:textId="77777777" w:rsidR="003F15E2" w:rsidRDefault="003F15E2" w:rsidP="00501F96">
      <w:pPr>
        <w:pStyle w:val="ListParagraph"/>
        <w:numPr>
          <w:ilvl w:val="0"/>
          <w:numId w:val="36"/>
        </w:numPr>
      </w:pPr>
      <w:r>
        <w:t>https://itunes.apple.com/us/app/duckworth-lewis-calculator/id525417125?mt=8</w:t>
      </w:r>
    </w:p>
    <w:p w14:paraId="6C88A278" w14:textId="77777777" w:rsidR="003F15E2" w:rsidRDefault="003F15E2" w:rsidP="00501F96">
      <w:pPr>
        <w:pStyle w:val="ListParagraph"/>
        <w:numPr>
          <w:ilvl w:val="0"/>
          <w:numId w:val="36"/>
        </w:numPr>
      </w:pPr>
      <w:r>
        <w:t xml:space="preserve">or </w:t>
      </w:r>
    </w:p>
    <w:p w14:paraId="5F2E60B7" w14:textId="679AD496" w:rsidR="00AE4773" w:rsidRDefault="00AE4773" w:rsidP="00501F96">
      <w:pPr>
        <w:pStyle w:val="ListParagraph"/>
        <w:numPr>
          <w:ilvl w:val="0"/>
          <w:numId w:val="36"/>
        </w:numPr>
      </w:pPr>
      <w:r w:rsidRPr="00AE4773">
        <w:t>https://play.google.com/store/apps/details?id=uk.co.rfear.android.dlcalc&amp;hl=en&amp;rdid=uk.co.rfear.android.dlcalc&amp;pli=1</w:t>
      </w:r>
      <w:r w:rsidR="003F15E2">
        <w:t xml:space="preserve">.   </w:t>
      </w:r>
    </w:p>
    <w:p w14:paraId="41894915" w14:textId="5036BE46" w:rsidR="003F15E2" w:rsidRDefault="003F15E2" w:rsidP="00501F96">
      <w:pPr>
        <w:pStyle w:val="ListParagraph"/>
        <w:numPr>
          <w:ilvl w:val="0"/>
          <w:numId w:val="36"/>
        </w:numPr>
      </w:pPr>
      <w:r>
        <w:t xml:space="preserve">(Please note that when using an app, Umpires and both Captains must agree what app is to be used).  </w:t>
      </w:r>
    </w:p>
    <w:p w14:paraId="001D0F4C" w14:textId="77777777" w:rsidR="006E12F9" w:rsidRDefault="00395D28" w:rsidP="00501F96">
      <w:pPr>
        <w:numPr>
          <w:ilvl w:val="0"/>
          <w:numId w:val="36"/>
        </w:numPr>
      </w:pPr>
      <w:r>
        <w:t xml:space="preserve">During the 1st innings, the umpires will record the details of any interruption, i.e. the number of overs and balls bowled and the score and wickets lost, and these must be confirmed with the scorers. They will also record the number of overs per side that have been lost as a result of the interruption. </w:t>
      </w:r>
    </w:p>
    <w:p w14:paraId="75E096E5" w14:textId="36B586F2" w:rsidR="006E12F9" w:rsidRDefault="00395D28" w:rsidP="00501F96">
      <w:pPr>
        <w:numPr>
          <w:ilvl w:val="0"/>
          <w:numId w:val="36"/>
        </w:numPr>
      </w:pPr>
      <w:r>
        <w:t xml:space="preserve">At the end of the 1st innings, the above details of all interruptions, together with the final score (confirmed with the scorers) will be passed to the </w:t>
      </w:r>
      <w:r w:rsidR="00DE343C">
        <w:t>DLS</w:t>
      </w:r>
      <w:r>
        <w:t xml:space="preserve"> operator. In the event of there being no interruptions, only the final score will be passed to the operator. </w:t>
      </w:r>
    </w:p>
    <w:p w14:paraId="4409C98D" w14:textId="6CBEA613" w:rsidR="006E12F9" w:rsidRDefault="00395D28" w:rsidP="00501F96">
      <w:pPr>
        <w:numPr>
          <w:ilvl w:val="0"/>
          <w:numId w:val="36"/>
        </w:numPr>
      </w:pPr>
      <w:r>
        <w:t xml:space="preserve">The </w:t>
      </w:r>
      <w:r w:rsidR="00DE343C">
        <w:t>DLS</w:t>
      </w:r>
      <w:r>
        <w:t xml:space="preserve"> operator will enter this information into the software, produce 4 copies of the over-by-over printout and distribute one copy each to the Home Captain, the Visiting Captain, the Scorers and the Umpires. </w:t>
      </w:r>
    </w:p>
    <w:p w14:paraId="4685FFE9" w14:textId="0BBA9CE2" w:rsidR="006E12F9" w:rsidRDefault="00395D28" w:rsidP="00501F96">
      <w:pPr>
        <w:numPr>
          <w:ilvl w:val="0"/>
          <w:numId w:val="36"/>
        </w:numPr>
      </w:pPr>
      <w:r>
        <w:t xml:space="preserve">During the 2nd innings, should there be an interruption in play; the umpires will record the details, as described above. When it has been decided to restart play, the umpires will determine the number of overs that have been lost as a result and they will then pass all these details to the </w:t>
      </w:r>
      <w:r w:rsidR="00051582">
        <w:t>DLS</w:t>
      </w:r>
      <w:r>
        <w:t xml:space="preserve"> operator who will enter the information and produce and distribute the revised 4 copies of the over-by-over printout, as before. </w:t>
      </w:r>
    </w:p>
    <w:p w14:paraId="1DB777BF" w14:textId="77777777" w:rsidR="006E12F9" w:rsidRDefault="00395D28" w:rsidP="00501F96">
      <w:pPr>
        <w:numPr>
          <w:ilvl w:val="0"/>
          <w:numId w:val="36"/>
        </w:numPr>
      </w:pPr>
      <w:r>
        <w:t xml:space="preserve">This process will be repeated for any further interruptions to the 2nd innings. </w:t>
      </w:r>
    </w:p>
    <w:p w14:paraId="227995A8" w14:textId="213CA117" w:rsidR="006E12F9" w:rsidRDefault="00395D28" w:rsidP="00501F96">
      <w:pPr>
        <w:numPr>
          <w:ilvl w:val="0"/>
          <w:numId w:val="36"/>
        </w:numPr>
      </w:pPr>
      <w:r>
        <w:t xml:space="preserve">Where a </w:t>
      </w:r>
      <w:r w:rsidR="00051582">
        <w:t>DLS</w:t>
      </w:r>
      <w:r>
        <w:t xml:space="preserve"> revised target has been set, then the scoreboard should show the score that the team batting second has to beat in order to win the match. If there is no specific space for this figure, then it should replace the total that the first team achieved. </w:t>
      </w:r>
    </w:p>
    <w:p w14:paraId="2D6F1B82" w14:textId="06963260" w:rsidR="006E12F9" w:rsidRDefault="00395D28" w:rsidP="00501F96">
      <w:pPr>
        <w:numPr>
          <w:ilvl w:val="0"/>
          <w:numId w:val="36"/>
        </w:numPr>
      </w:pPr>
      <w:r>
        <w:t>From the start of the</w:t>
      </w:r>
      <w:r w:rsidR="00051582">
        <w:t xml:space="preserve"> </w:t>
      </w:r>
      <w:r>
        <w:t xml:space="preserve">11th over onwards, the scoreboard should display at the beginning of each over, the </w:t>
      </w:r>
      <w:r w:rsidR="00051582">
        <w:t xml:space="preserve">DLS </w:t>
      </w:r>
      <w:r>
        <w:t xml:space="preserve">par score relating to the end of that over. This score should also be updated on the fall of each wicket. </w:t>
      </w:r>
    </w:p>
    <w:p w14:paraId="1A7F1D06" w14:textId="29F9506A" w:rsidR="006E12F9" w:rsidRDefault="00395D28" w:rsidP="00501F96">
      <w:pPr>
        <w:numPr>
          <w:ilvl w:val="0"/>
          <w:numId w:val="36"/>
        </w:numPr>
      </w:pPr>
      <w:r>
        <w:t xml:space="preserve">If penalty runs are awarded to the fielding side in the 2nd innings for beaches of Law </w:t>
      </w:r>
      <w:r w:rsidR="00051582">
        <w:t xml:space="preserve">41 or </w:t>
      </w:r>
      <w:r>
        <w:t xml:space="preserve">42, then 5 runs must be added to the target score and all par scores. </w:t>
      </w:r>
    </w:p>
    <w:p w14:paraId="19893E02" w14:textId="77777777" w:rsidR="006E12F9" w:rsidRDefault="00395D28" w:rsidP="00501F96">
      <w:pPr>
        <w:numPr>
          <w:ilvl w:val="0"/>
          <w:numId w:val="36"/>
        </w:numPr>
      </w:pPr>
      <w:r>
        <w:t xml:space="preserve">In the case of a computer malfunction, then it will be necessary to revert to the paper-based edition but this must only be used as a last resort. Once the paper-based version is brought into use, it must continue to be used for the remainder of the match, even if the computer problem is resolved. </w:t>
      </w:r>
    </w:p>
    <w:p w14:paraId="411C8980" w14:textId="77777777" w:rsidR="006E12F9" w:rsidRDefault="00395D28" w:rsidP="00501F96">
      <w:pPr>
        <w:numPr>
          <w:ilvl w:val="0"/>
          <w:numId w:val="36"/>
        </w:numPr>
        <w:spacing w:after="123"/>
      </w:pPr>
      <w:r>
        <w:t xml:space="preserve">The report submitted by the Umpires for each match will confirm the availability of suitable computer equipment at the match and will also indicate if the paper-based version had to be brought into use. </w:t>
      </w:r>
    </w:p>
    <w:p w14:paraId="7ED3C4DE" w14:textId="77777777" w:rsidR="006E12F9" w:rsidRDefault="00395D28">
      <w:pPr>
        <w:spacing w:after="0" w:line="259" w:lineRule="auto"/>
        <w:ind w:left="0" w:firstLine="0"/>
        <w:jc w:val="left"/>
      </w:pPr>
      <w:r>
        <w:t xml:space="preserve"> </w:t>
      </w:r>
      <w:r>
        <w:tab/>
        <w:t xml:space="preserve"> </w:t>
      </w:r>
    </w:p>
    <w:p w14:paraId="6083C857" w14:textId="77777777" w:rsidR="00EF4C8F" w:rsidRDefault="00EF4C8F">
      <w:pPr>
        <w:spacing w:after="160" w:line="259" w:lineRule="auto"/>
        <w:ind w:left="0" w:firstLine="0"/>
        <w:jc w:val="left"/>
        <w:rPr>
          <w:b/>
        </w:rPr>
      </w:pPr>
      <w:r>
        <w:br w:type="page"/>
      </w:r>
    </w:p>
    <w:p w14:paraId="50DDB8F0" w14:textId="77777777" w:rsidR="00B644E7" w:rsidRDefault="00B644E7" w:rsidP="003B13D4">
      <w:pPr>
        <w:pStyle w:val="Heading1"/>
      </w:pPr>
      <w:bookmarkStart w:id="24" w:name="_Toc35974287"/>
    </w:p>
    <w:p w14:paraId="2FAFAB44" w14:textId="7122C1F3" w:rsidR="0017613F" w:rsidRDefault="00C812EA" w:rsidP="003B13D4">
      <w:pPr>
        <w:pStyle w:val="Heading1"/>
      </w:pPr>
      <w:r w:rsidRPr="003B13D4">
        <w:t>APPENDIX 8</w:t>
      </w:r>
      <w:r w:rsidR="00A57C55">
        <w:t xml:space="preserve"> </w:t>
      </w:r>
      <w:r w:rsidR="00A57C55">
        <w:rPr>
          <w:rFonts w:ascii="Arial" w:eastAsia="Times New Roman" w:hAnsi="Arial" w:cs="Arial"/>
          <w:b w:val="0"/>
          <w:color w:val="auto"/>
          <w:szCs w:val="20"/>
          <w:lang w:eastAsia="en-US"/>
        </w:rPr>
        <w:t>–</w:t>
      </w:r>
      <w:r w:rsidR="00F65A5D">
        <w:t xml:space="preserve"> </w:t>
      </w:r>
      <w:r w:rsidR="00395D28" w:rsidRPr="003B13D4">
        <w:t>SAFETY GUIDANCE ON THE WEARING OF CRICKET HELMETS &amp; FACEGUARDS BY YOUNG PLAYERS</w:t>
      </w:r>
      <w:bookmarkEnd w:id="24"/>
      <w:r w:rsidR="00395D28" w:rsidRPr="003B13D4">
        <w:t xml:space="preserve"> </w:t>
      </w:r>
    </w:p>
    <w:p w14:paraId="028E439E" w14:textId="59ABD24D" w:rsidR="006E12F9" w:rsidRDefault="00395D28">
      <w:pPr>
        <w:spacing w:after="0" w:line="358" w:lineRule="auto"/>
        <w:ind w:left="-7" w:right="707" w:firstLine="0"/>
      </w:pPr>
      <w:r>
        <w:t xml:space="preserve">The ECB has issued safety guidance on the wearing of cricket helmets by young players.  </w:t>
      </w:r>
    </w:p>
    <w:p w14:paraId="26C4AF42" w14:textId="77777777" w:rsidR="006E12F9" w:rsidRDefault="00395D28">
      <w:pPr>
        <w:spacing w:after="112"/>
        <w:ind w:left="-7" w:firstLine="0"/>
      </w:pPr>
      <w:r>
        <w:t xml:space="preserve">It is recommended that a helmet with a faceguard is worn by young players when batting and when standing up to the stumps when keeping wicket against a hard cricket ball in matches and in practice. A young player should not be allowed to bat or to stand up to the stumps when keeping wicket without a helmet with a faceguard against a hard ball. Coaches, teachers, managers and umpires should always ensure that a young player wears a helmet.  </w:t>
      </w:r>
    </w:p>
    <w:p w14:paraId="62844CEB" w14:textId="77777777" w:rsidR="006E12F9" w:rsidRDefault="00395D28">
      <w:pPr>
        <w:spacing w:after="112"/>
        <w:ind w:left="-7" w:firstLine="0"/>
      </w:pPr>
      <w:r>
        <w:t xml:space="preserve">Players should regard a helmet with a faceguard as a normal item of protective equipment when batting against a hard ball, together with pads, gloves and, for boys, an abdominal protector (box). The faceguard should be adjusted to ensure that the size of ball being used cannot pass between the peak of the helmet and the top of the faceguard.  </w:t>
      </w:r>
    </w:p>
    <w:p w14:paraId="0887D154" w14:textId="77777777" w:rsidR="006E12F9" w:rsidRDefault="00395D28">
      <w:pPr>
        <w:spacing w:after="112"/>
        <w:ind w:left="-7" w:firstLine="0"/>
      </w:pPr>
      <w:r>
        <w:t xml:space="preserve">There is a British Standard (BS7928:1998) for cricket helmets and it is in the best interests of players to ensure that their helmet and faceguard conforms to this standard. The ECB is recommending that this guidance is followed by all players up to the age of 18. It applies to young players in adult cricket as well as to all junior cricket played with a hard cricket ball.  </w:t>
      </w:r>
    </w:p>
    <w:p w14:paraId="5D7643F4" w14:textId="77777777" w:rsidR="006E12F9" w:rsidRDefault="00395D28">
      <w:pPr>
        <w:spacing w:after="112"/>
        <w:ind w:left="-7" w:firstLine="0"/>
      </w:pPr>
      <w:r>
        <w:t xml:space="preserve">The ECB is requesting that the guidance is communicated to the parents or guardians of all young players through clubs and schools.  </w:t>
      </w:r>
    </w:p>
    <w:p w14:paraId="22B77763" w14:textId="77777777" w:rsidR="006C7956" w:rsidRDefault="006C7956" w:rsidP="003B13D4">
      <w:pPr>
        <w:pStyle w:val="Heading1"/>
      </w:pPr>
      <w:bookmarkStart w:id="25" w:name="_Toc35974288"/>
    </w:p>
    <w:p w14:paraId="1D19C993" w14:textId="273DCAC9" w:rsidR="006E12F9" w:rsidRPr="003B13D4" w:rsidRDefault="00F65A5D" w:rsidP="003B13D4">
      <w:pPr>
        <w:pStyle w:val="Heading1"/>
      </w:pPr>
      <w:r>
        <w:t xml:space="preserve">APPENDIX 9 </w:t>
      </w:r>
      <w:r>
        <w:rPr>
          <w:rFonts w:ascii="Arial" w:eastAsia="Times New Roman" w:hAnsi="Arial" w:cs="Arial"/>
          <w:b w:val="0"/>
          <w:color w:val="auto"/>
          <w:szCs w:val="20"/>
          <w:lang w:eastAsia="en-US"/>
        </w:rPr>
        <w:t>–</w:t>
      </w:r>
      <w:r w:rsidR="003B13D4" w:rsidRPr="003B13D4">
        <w:t xml:space="preserve"> </w:t>
      </w:r>
      <w:r>
        <w:t xml:space="preserve">ECB </w:t>
      </w:r>
      <w:r w:rsidR="00395D28" w:rsidRPr="003B13D4">
        <w:t>FIELDING REGULATIONS</w:t>
      </w:r>
      <w:bookmarkEnd w:id="25"/>
      <w:r w:rsidR="00395D28" w:rsidRPr="003B13D4">
        <w:t xml:space="preserve">  </w:t>
      </w:r>
    </w:p>
    <w:p w14:paraId="0156CF64" w14:textId="77777777" w:rsidR="006E12F9" w:rsidRDefault="00395D28">
      <w:pPr>
        <w:spacing w:after="112"/>
        <w:ind w:left="-7" w:firstLine="0"/>
      </w:pPr>
      <w:r>
        <w:t xml:space="preserve">No young player in the Under 15 age group or younger shall be allowed to field closer than 7.3 metres (8 yards) from the middle stump, except behind the wicket on the off side, until the batsman has played at the ball.  </w:t>
      </w:r>
    </w:p>
    <w:p w14:paraId="7A5EF1A3" w14:textId="77777777" w:rsidR="006E12F9" w:rsidRDefault="00395D28">
      <w:pPr>
        <w:spacing w:after="108"/>
        <w:ind w:left="-7" w:firstLine="0"/>
      </w:pPr>
      <w:r>
        <w:t xml:space="preserve">For players in the Under 13 age group and below the distance is 10 metres (11 yards).  </w:t>
      </w:r>
    </w:p>
    <w:p w14:paraId="2768F0E7" w14:textId="77777777" w:rsidR="006E12F9" w:rsidRDefault="00395D28">
      <w:pPr>
        <w:spacing w:after="108"/>
        <w:ind w:left="-7" w:firstLine="0"/>
      </w:pPr>
      <w:r>
        <w:t xml:space="preserve">These minimum distances apply even if the player is wearing a helmet.  </w:t>
      </w:r>
    </w:p>
    <w:p w14:paraId="7FEEA881" w14:textId="77777777" w:rsidR="006E12F9" w:rsidRDefault="00395D28">
      <w:pPr>
        <w:spacing w:after="112"/>
        <w:ind w:left="-7" w:firstLine="0"/>
      </w:pPr>
      <w:r>
        <w:t xml:space="preserve">Should a young player, in these age groups, come within the restricted distance, the umpire must stop the game immediately and instruct the fielder to move back. </w:t>
      </w:r>
    </w:p>
    <w:p w14:paraId="01C34DDC" w14:textId="3A0C4963" w:rsidR="006E12F9" w:rsidRDefault="00395D28">
      <w:pPr>
        <w:spacing w:after="112"/>
        <w:ind w:left="-7" w:firstLine="0"/>
      </w:pPr>
      <w:r>
        <w:t xml:space="preserve">In </w:t>
      </w:r>
      <w:r w:rsidR="000D503B">
        <w:t>addition,</w:t>
      </w:r>
      <w:r>
        <w:t xml:space="preserve"> any young player in the Under 16 to Under 18 age groups, who has not reached the age of 18, must wear a helmet and, for boys, an abdominal protector (box) when fielding within 5.5 metres (6 yards) of the bat, except behind the wicket on the off side. Players should wear appropriate protective equipment whenever they are fielding in a position where they feel at risk.  </w:t>
      </w:r>
    </w:p>
    <w:p w14:paraId="3C8EA11A" w14:textId="77777777" w:rsidR="006E12F9" w:rsidRDefault="00395D28">
      <w:pPr>
        <w:spacing w:after="112"/>
        <w:ind w:left="-7" w:firstLine="0"/>
      </w:pPr>
      <w:r>
        <w:t xml:space="preserve">These fielding regulations are applicable to all Cricket in United Kingdom. Age groups are based on the age of the player at midnight on 31 August in the year preceding the current season.  </w:t>
      </w:r>
    </w:p>
    <w:p w14:paraId="34906675" w14:textId="77777777" w:rsidR="006C7956" w:rsidRDefault="006C7956" w:rsidP="003B13D4">
      <w:pPr>
        <w:pStyle w:val="Heading1"/>
      </w:pPr>
      <w:bookmarkStart w:id="26" w:name="_Toc35974289"/>
    </w:p>
    <w:p w14:paraId="46C7346B" w14:textId="02196A23" w:rsidR="006E12F9" w:rsidRDefault="003B13D4" w:rsidP="003B13D4">
      <w:pPr>
        <w:pStyle w:val="Heading1"/>
      </w:pPr>
      <w:r w:rsidRPr="00EF4C8F">
        <w:t xml:space="preserve">APPENDIX </w:t>
      </w:r>
      <w:r w:rsidR="00F65A5D">
        <w:t xml:space="preserve">10 </w:t>
      </w:r>
      <w:r w:rsidR="00F65A5D">
        <w:rPr>
          <w:rFonts w:ascii="Arial" w:eastAsia="Times New Roman" w:hAnsi="Arial" w:cs="Arial"/>
          <w:b w:val="0"/>
          <w:color w:val="auto"/>
          <w:szCs w:val="20"/>
          <w:lang w:eastAsia="en-US"/>
        </w:rPr>
        <w:t>–</w:t>
      </w:r>
      <w:r>
        <w:t xml:space="preserve"> </w:t>
      </w:r>
      <w:r w:rsidR="00395D28">
        <w:t>COACHING REGULATION</w:t>
      </w:r>
      <w:bookmarkEnd w:id="26"/>
      <w:r w:rsidR="00395D28">
        <w:t xml:space="preserve"> </w:t>
      </w:r>
      <w:r w:rsidR="00395D28">
        <w:rPr>
          <w:b w:val="0"/>
        </w:rPr>
        <w:t xml:space="preserve"> </w:t>
      </w:r>
    </w:p>
    <w:p w14:paraId="6332D2C6" w14:textId="77777777" w:rsidR="006E12F9" w:rsidRDefault="00395D28">
      <w:pPr>
        <w:spacing w:after="0"/>
        <w:ind w:left="-7" w:firstLine="0"/>
      </w:pPr>
      <w:r>
        <w:t>Coaching shall not be permitted from the side-lines during a match. In such an event, the umpire shall request the coach/manager/parent to stop. If this persists, the umpire shall have the power to warn the offending team captain and manager that the matter will be reported to the WDCU.</w:t>
      </w:r>
      <w:r>
        <w:rPr>
          <w:b/>
        </w:rPr>
        <w:t xml:space="preserve"> </w:t>
      </w:r>
    </w:p>
    <w:sectPr w:rsidR="006E12F9" w:rsidSect="00EE0297">
      <w:headerReference w:type="even" r:id="rId11"/>
      <w:headerReference w:type="default" r:id="rId12"/>
      <w:footerReference w:type="even" r:id="rId13"/>
      <w:footerReference w:type="default" r:id="rId14"/>
      <w:headerReference w:type="first" r:id="rId15"/>
      <w:footerReference w:type="first" r:id="rId16"/>
      <w:pgSz w:w="11908" w:h="16836"/>
      <w:pgMar w:top="1418" w:right="1436" w:bottom="15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3C18" w14:textId="77777777" w:rsidR="00232194" w:rsidRDefault="00232194">
      <w:pPr>
        <w:spacing w:after="0" w:line="240" w:lineRule="auto"/>
      </w:pPr>
      <w:r>
        <w:separator/>
      </w:r>
    </w:p>
  </w:endnote>
  <w:endnote w:type="continuationSeparator" w:id="0">
    <w:p w14:paraId="70A22B2E" w14:textId="77777777" w:rsidR="00232194" w:rsidRDefault="0023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F1C" w14:textId="77777777" w:rsidR="00CF2E0B" w:rsidRDefault="00CF2E0B">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2467" w14:textId="588CD853" w:rsidR="00CF2E0B" w:rsidRDefault="00CF2E0B">
    <w:pPr>
      <w:spacing w:after="0" w:line="259" w:lineRule="auto"/>
      <w:ind w:left="0" w:right="2" w:firstLine="0"/>
      <w:jc w:val="center"/>
    </w:pPr>
    <w:r>
      <w:fldChar w:fldCharType="begin"/>
    </w:r>
    <w:r>
      <w:instrText xml:space="preserve"> PAGE   \* MERGEFORMAT </w:instrText>
    </w:r>
    <w:r>
      <w:fldChar w:fldCharType="separate"/>
    </w:r>
    <w:r w:rsidR="005E2CAA">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7184" w14:textId="77777777" w:rsidR="00CF2E0B" w:rsidRDefault="00CF2E0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50D9" w14:textId="77777777" w:rsidR="00232194" w:rsidRDefault="00232194">
      <w:pPr>
        <w:spacing w:after="0" w:line="240" w:lineRule="auto"/>
      </w:pPr>
      <w:r>
        <w:separator/>
      </w:r>
    </w:p>
  </w:footnote>
  <w:footnote w:type="continuationSeparator" w:id="0">
    <w:p w14:paraId="4B165532" w14:textId="77777777" w:rsidR="00232194" w:rsidRDefault="0023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EB0E" w14:textId="77777777" w:rsidR="00CF2E0B" w:rsidRDefault="00CF2E0B">
    <w:pPr>
      <w:tabs>
        <w:tab w:val="right" w:pos="9032"/>
      </w:tabs>
      <w:spacing w:after="0" w:line="259" w:lineRule="auto"/>
      <w:ind w:left="0" w:firstLine="0"/>
      <w:jc w:val="left"/>
    </w:pPr>
    <w:r>
      <w:rPr>
        <w:noProof/>
      </w:rPr>
      <w:drawing>
        <wp:anchor distT="0" distB="0" distL="114300" distR="114300" simplePos="0" relativeHeight="251657216" behindDoc="0" locked="0" layoutInCell="1" allowOverlap="0" wp14:anchorId="11F90AE8" wp14:editId="0FDD290A">
          <wp:simplePos x="0" y="0"/>
          <wp:positionH relativeFrom="page">
            <wp:posOffset>924560</wp:posOffset>
          </wp:positionH>
          <wp:positionV relativeFrom="page">
            <wp:posOffset>363220</wp:posOffset>
          </wp:positionV>
          <wp:extent cx="292100" cy="2921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92100" cy="292100"/>
                  </a:xfrm>
                  <a:prstGeom prst="rect">
                    <a:avLst/>
                  </a:prstGeom>
                </pic:spPr>
              </pic:pic>
            </a:graphicData>
          </a:graphic>
        </wp:anchor>
      </w:drawing>
    </w:r>
    <w:r>
      <w:rPr>
        <w:b/>
        <w:sz w:val="22"/>
      </w:rPr>
      <w:tab/>
      <w:t xml:space="preserve">WDCU PLAYING CONDITIONS AND MATCH RULES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2F5" w14:textId="4EAACBF0" w:rsidR="00CF2E0B" w:rsidRDefault="00CF2E0B">
    <w:pPr>
      <w:tabs>
        <w:tab w:val="right" w:pos="9032"/>
      </w:tabs>
      <w:spacing w:after="0" w:line="259" w:lineRule="auto"/>
      <w:ind w:left="0" w:firstLine="0"/>
      <w:jc w:val="left"/>
    </w:pPr>
    <w:r>
      <w:rPr>
        <w:noProof/>
      </w:rPr>
      <w:drawing>
        <wp:anchor distT="0" distB="0" distL="114300" distR="114300" simplePos="0" relativeHeight="251658240" behindDoc="0" locked="0" layoutInCell="1" allowOverlap="0" wp14:anchorId="750E63E1" wp14:editId="441AAB45">
          <wp:simplePos x="0" y="0"/>
          <wp:positionH relativeFrom="page">
            <wp:posOffset>924560</wp:posOffset>
          </wp:positionH>
          <wp:positionV relativeFrom="page">
            <wp:posOffset>363220</wp:posOffset>
          </wp:positionV>
          <wp:extent cx="292100" cy="292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92100" cy="292100"/>
                  </a:xfrm>
                  <a:prstGeom prst="rect">
                    <a:avLst/>
                  </a:prstGeom>
                </pic:spPr>
              </pic:pic>
            </a:graphicData>
          </a:graphic>
        </wp:anchor>
      </w:drawing>
    </w:r>
    <w:r>
      <w:rPr>
        <w:b/>
        <w:sz w:val="22"/>
      </w:rPr>
      <w:tab/>
      <w:t>WDCU PLAYING CONDITIONS AND MATCH RULES 202</w:t>
    </w:r>
    <w:r w:rsidR="00972165">
      <w:rPr>
        <w:b/>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3EE" w14:textId="77777777" w:rsidR="00CF2E0B" w:rsidRDefault="00CF2E0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689"/>
    <w:multiLevelType w:val="hybridMultilevel"/>
    <w:tmpl w:val="0EDEA010"/>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4B9AB15E">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48680">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60BDC">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A69BA">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E7C6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A79F4">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AAB4A">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4A53E">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A0120"/>
    <w:multiLevelType w:val="hybridMultilevel"/>
    <w:tmpl w:val="A17244B0"/>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27B6D4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C03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9E8D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ED8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BEC6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B076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A02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4E7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D848B7"/>
    <w:multiLevelType w:val="hybridMultilevel"/>
    <w:tmpl w:val="A79C9F90"/>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3" w15:restartNumberingAfterBreak="0">
    <w:nsid w:val="0AB3147B"/>
    <w:multiLevelType w:val="hybridMultilevel"/>
    <w:tmpl w:val="DEEC91F4"/>
    <w:lvl w:ilvl="0" w:tplc="D48EC95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3EA0C4">
      <w:start w:val="6"/>
      <w:numFmt w:val="decimal"/>
      <w:lvlText w:val="%2)"/>
      <w:lvlJc w:val="left"/>
      <w:pPr>
        <w:ind w:left="8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760106">
      <w:start w:val="1"/>
      <w:numFmt w:val="lowerRoman"/>
      <w:lvlText w:val="%3"/>
      <w:lvlJc w:val="left"/>
      <w:pPr>
        <w:ind w:left="1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AADBEC">
      <w:start w:val="1"/>
      <w:numFmt w:val="decimal"/>
      <w:lvlText w:val="%4"/>
      <w:lvlJc w:val="left"/>
      <w:pPr>
        <w:ind w:left="2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4EA40B2">
      <w:start w:val="1"/>
      <w:numFmt w:val="lowerLetter"/>
      <w:lvlText w:val="%5"/>
      <w:lvlJc w:val="left"/>
      <w:pPr>
        <w:ind w:left="2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652B268">
      <w:start w:val="1"/>
      <w:numFmt w:val="lowerRoman"/>
      <w:lvlText w:val="%6"/>
      <w:lvlJc w:val="left"/>
      <w:pPr>
        <w:ind w:left="3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49C0876">
      <w:start w:val="1"/>
      <w:numFmt w:val="decimal"/>
      <w:lvlText w:val="%7"/>
      <w:lvlJc w:val="left"/>
      <w:pPr>
        <w:ind w:left="4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6107C50">
      <w:start w:val="1"/>
      <w:numFmt w:val="lowerLetter"/>
      <w:lvlText w:val="%8"/>
      <w:lvlJc w:val="left"/>
      <w:pPr>
        <w:ind w:left="5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48CA772">
      <w:start w:val="1"/>
      <w:numFmt w:val="lowerRoman"/>
      <w:lvlText w:val="%9"/>
      <w:lvlJc w:val="left"/>
      <w:pPr>
        <w:ind w:left="58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C17F4"/>
    <w:multiLevelType w:val="hybridMultilevel"/>
    <w:tmpl w:val="430A23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084DE8"/>
    <w:multiLevelType w:val="hybridMultilevel"/>
    <w:tmpl w:val="164496E0"/>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26EEC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91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009F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C92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EE5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896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820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AF0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9F3E62"/>
    <w:multiLevelType w:val="hybridMultilevel"/>
    <w:tmpl w:val="A300C654"/>
    <w:lvl w:ilvl="0" w:tplc="FAD67F8A">
      <w:start w:val="2"/>
      <w:numFmt w:val="decimal"/>
      <w:lvlText w:val="%1"/>
      <w:lvlJc w:val="left"/>
      <w:pPr>
        <w:ind w:left="712"/>
      </w:pPr>
      <w:rPr>
        <w:rFonts w:ascii="Calibri" w:eastAsia="Calibri" w:hAnsi="Calibri" w:cs="Calibri"/>
        <w:b/>
        <w:i w:val="0"/>
        <w:strike w:val="0"/>
        <w:dstrike w:val="0"/>
        <w:color w:val="FF0000"/>
        <w:sz w:val="20"/>
        <w:szCs w:val="20"/>
        <w:u w:val="none" w:color="000000"/>
        <w:bdr w:val="none" w:sz="0" w:space="0" w:color="auto"/>
        <w:shd w:val="clear" w:color="auto" w:fill="auto"/>
        <w:vertAlign w:val="baseline"/>
      </w:rPr>
    </w:lvl>
    <w:lvl w:ilvl="1" w:tplc="63342686">
      <w:start w:val="1"/>
      <w:numFmt w:val="lowerLetter"/>
      <w:lvlText w:val="%2"/>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DA49B6">
      <w:start w:val="1"/>
      <w:numFmt w:val="lowerRoman"/>
      <w:lvlText w:val="%3"/>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9883B6">
      <w:start w:val="1"/>
      <w:numFmt w:val="decimal"/>
      <w:lvlText w:val="%4"/>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AFE86">
      <w:start w:val="1"/>
      <w:numFmt w:val="lowerLetter"/>
      <w:lvlText w:val="%5"/>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690E4">
      <w:start w:val="1"/>
      <w:numFmt w:val="lowerRoman"/>
      <w:lvlText w:val="%6"/>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8E21E">
      <w:start w:val="1"/>
      <w:numFmt w:val="decimal"/>
      <w:lvlText w:val="%7"/>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6389A">
      <w:start w:val="1"/>
      <w:numFmt w:val="lowerLetter"/>
      <w:lvlText w:val="%8"/>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F6663A">
      <w:start w:val="1"/>
      <w:numFmt w:val="lowerRoman"/>
      <w:lvlText w:val="%9"/>
      <w:lvlJc w:val="left"/>
      <w:pPr>
        <w:ind w:left="6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58310C"/>
    <w:multiLevelType w:val="hybridMultilevel"/>
    <w:tmpl w:val="98382AC6"/>
    <w:lvl w:ilvl="0" w:tplc="41BE6650">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62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0E5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E2D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2E8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A4D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AA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8C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E6B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6A21DA"/>
    <w:multiLevelType w:val="hybridMultilevel"/>
    <w:tmpl w:val="77EAC1D6"/>
    <w:lvl w:ilvl="0" w:tplc="650C0CDA">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1AA4"/>
    <w:multiLevelType w:val="hybridMultilevel"/>
    <w:tmpl w:val="99003672"/>
    <w:lvl w:ilvl="0" w:tplc="134ED6CC">
      <w:start w:val="5"/>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E57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9A19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C4AA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C41A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85B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886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A6F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A57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344A3"/>
    <w:multiLevelType w:val="hybridMultilevel"/>
    <w:tmpl w:val="B1860E4E"/>
    <w:lvl w:ilvl="0" w:tplc="4438A870">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A20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30BD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F0CF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02A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B8F8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CE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A63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444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DB5FC7"/>
    <w:multiLevelType w:val="hybridMultilevel"/>
    <w:tmpl w:val="A26ED20C"/>
    <w:lvl w:ilvl="0" w:tplc="B9B2995E">
      <w:start w:val="1"/>
      <w:numFmt w:val="decimal"/>
      <w:lvlText w:val="%1"/>
      <w:lvlJc w:val="left"/>
      <w:pPr>
        <w:ind w:left="712"/>
      </w:pPr>
      <w:rPr>
        <w:rFonts w:ascii="Calibri" w:eastAsia="Calibri" w:hAnsi="Calibri" w:cs="Calibri"/>
        <w:b/>
        <w:i w:val="0"/>
        <w:strike w:val="0"/>
        <w:dstrike w:val="0"/>
        <w:color w:val="FF0000"/>
        <w:sz w:val="20"/>
        <w:szCs w:val="20"/>
        <w:u w:val="none" w:color="000000"/>
        <w:bdr w:val="none" w:sz="0" w:space="0" w:color="auto"/>
        <w:shd w:val="clear" w:color="auto" w:fill="auto"/>
        <w:vertAlign w:val="baseline"/>
      </w:rPr>
    </w:lvl>
    <w:lvl w:ilvl="1" w:tplc="F03AA114">
      <w:start w:val="1"/>
      <w:numFmt w:val="lowerLetter"/>
      <w:lvlText w:val="%2"/>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AA7A8">
      <w:start w:val="1"/>
      <w:numFmt w:val="lowerRoman"/>
      <w:lvlText w:val="%3"/>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D6207E">
      <w:start w:val="1"/>
      <w:numFmt w:val="decimal"/>
      <w:lvlText w:val="%4"/>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6D270">
      <w:start w:val="1"/>
      <w:numFmt w:val="lowerLetter"/>
      <w:lvlText w:val="%5"/>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89258">
      <w:start w:val="1"/>
      <w:numFmt w:val="lowerRoman"/>
      <w:lvlText w:val="%6"/>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DE5100">
      <w:start w:val="1"/>
      <w:numFmt w:val="decimal"/>
      <w:lvlText w:val="%7"/>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8B3EC">
      <w:start w:val="1"/>
      <w:numFmt w:val="lowerLetter"/>
      <w:lvlText w:val="%8"/>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BA528C">
      <w:start w:val="1"/>
      <w:numFmt w:val="lowerRoman"/>
      <w:lvlText w:val="%9"/>
      <w:lvlJc w:val="left"/>
      <w:pPr>
        <w:ind w:left="6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5E77DD"/>
    <w:multiLevelType w:val="hybridMultilevel"/>
    <w:tmpl w:val="5136E29A"/>
    <w:lvl w:ilvl="0" w:tplc="08090013">
      <w:start w:val="1"/>
      <w:numFmt w:val="upperRoman"/>
      <w:lvlText w:val="%1."/>
      <w:lvlJc w:val="right"/>
      <w:pPr>
        <w:ind w:left="1294"/>
      </w:pPr>
      <w:rPr>
        <w:b w:val="0"/>
        <w:i w:val="0"/>
        <w:strike w:val="0"/>
        <w:dstrike w:val="0"/>
        <w:color w:val="000000"/>
        <w:sz w:val="20"/>
        <w:szCs w:val="20"/>
        <w:u w:val="none" w:color="000000"/>
        <w:bdr w:val="none" w:sz="0" w:space="0" w:color="auto"/>
        <w:shd w:val="clear" w:color="auto" w:fill="auto"/>
        <w:vertAlign w:val="baseline"/>
      </w:rPr>
    </w:lvl>
    <w:lvl w:ilvl="1" w:tplc="6310B1A0">
      <w:start w:val="1"/>
      <w:numFmt w:val="lowerLetter"/>
      <w:lvlText w:val="%2"/>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2689C">
      <w:start w:val="1"/>
      <w:numFmt w:val="lowerRoman"/>
      <w:lvlText w:val="%3"/>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29FBC">
      <w:start w:val="1"/>
      <w:numFmt w:val="decimal"/>
      <w:lvlText w:val="%4"/>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2D0EC">
      <w:start w:val="1"/>
      <w:numFmt w:val="lowerLetter"/>
      <w:lvlText w:val="%5"/>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0D22">
      <w:start w:val="1"/>
      <w:numFmt w:val="lowerRoman"/>
      <w:lvlText w:val="%6"/>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2D2FE">
      <w:start w:val="1"/>
      <w:numFmt w:val="decimal"/>
      <w:lvlText w:val="%7"/>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6FC3E">
      <w:start w:val="1"/>
      <w:numFmt w:val="lowerLetter"/>
      <w:lvlText w:val="%8"/>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071DA">
      <w:start w:val="1"/>
      <w:numFmt w:val="lowerRoman"/>
      <w:lvlText w:val="%9"/>
      <w:lvlJc w:val="left"/>
      <w:pPr>
        <w:ind w:left="6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881BEE"/>
    <w:multiLevelType w:val="hybridMultilevel"/>
    <w:tmpl w:val="827C75E0"/>
    <w:lvl w:ilvl="0" w:tplc="08090019">
      <w:start w:val="1"/>
      <w:numFmt w:val="lowerLetter"/>
      <w:lvlText w:val="%1."/>
      <w:lvlJc w:val="left"/>
      <w:pPr>
        <w:ind w:left="540"/>
      </w:pPr>
      <w:rPr>
        <w:b w:val="0"/>
        <w:i w:val="0"/>
        <w:strike w:val="0"/>
        <w:dstrike w:val="0"/>
        <w:color w:val="000000"/>
        <w:sz w:val="20"/>
        <w:szCs w:val="20"/>
        <w:u w:val="none" w:color="000000"/>
        <w:bdr w:val="none" w:sz="0" w:space="0" w:color="auto"/>
        <w:shd w:val="clear" w:color="auto" w:fill="auto"/>
        <w:vertAlign w:val="baseline"/>
      </w:rPr>
    </w:lvl>
    <w:lvl w:ilvl="1" w:tplc="B84A85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02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872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656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AF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80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C9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C5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44524C"/>
    <w:multiLevelType w:val="hybridMultilevel"/>
    <w:tmpl w:val="F7681278"/>
    <w:lvl w:ilvl="0" w:tplc="ECF05E08">
      <w:start w:val="1"/>
      <w:numFmt w:val="lowerLetter"/>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4A85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02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872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656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AF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80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C9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C5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FB5AD5"/>
    <w:multiLevelType w:val="hybridMultilevel"/>
    <w:tmpl w:val="B978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769BA"/>
    <w:multiLevelType w:val="hybridMultilevel"/>
    <w:tmpl w:val="BF54AB76"/>
    <w:lvl w:ilvl="0" w:tplc="3E2C8040">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2C1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A2E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9E22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835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AA70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AC8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427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A3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5D69F4"/>
    <w:multiLevelType w:val="hybridMultilevel"/>
    <w:tmpl w:val="ED7C7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70863"/>
    <w:multiLevelType w:val="hybridMultilevel"/>
    <w:tmpl w:val="02388D72"/>
    <w:lvl w:ilvl="0" w:tplc="F4DE9962">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B289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486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A7B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290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18F8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C39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2D4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47B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345565"/>
    <w:multiLevelType w:val="hybridMultilevel"/>
    <w:tmpl w:val="A594A100"/>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54EA20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30BD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F0CF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02A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B8F8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CE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A63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444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B02951"/>
    <w:multiLevelType w:val="hybridMultilevel"/>
    <w:tmpl w:val="5FD61632"/>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BCB289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486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A7B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290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18F8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C39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2D4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47B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04683E"/>
    <w:multiLevelType w:val="hybridMultilevel"/>
    <w:tmpl w:val="DC0402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D702C92"/>
    <w:multiLevelType w:val="hybridMultilevel"/>
    <w:tmpl w:val="45BE10D8"/>
    <w:lvl w:ilvl="0" w:tplc="A392BE4A">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684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2E21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EC9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CE7A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825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C6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ABF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E30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3E004B"/>
    <w:multiLevelType w:val="hybridMultilevel"/>
    <w:tmpl w:val="DFBA64AE"/>
    <w:lvl w:ilvl="0" w:tplc="C19E3B7C">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42A7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82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30C9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56BD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B270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24A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226A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A2D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64F127C"/>
    <w:multiLevelType w:val="hybridMultilevel"/>
    <w:tmpl w:val="0D188FEE"/>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9C562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0E5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E2D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2E8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A4D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AA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8C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E6B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1B7545"/>
    <w:multiLevelType w:val="hybridMultilevel"/>
    <w:tmpl w:val="69B245FA"/>
    <w:lvl w:ilvl="0" w:tplc="156AD028">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0BA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0EE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F22F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6C2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8C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A46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B4B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18E8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E5022E"/>
    <w:multiLevelType w:val="hybridMultilevel"/>
    <w:tmpl w:val="C030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F2310"/>
    <w:multiLevelType w:val="hybridMultilevel"/>
    <w:tmpl w:val="8E389C26"/>
    <w:lvl w:ilvl="0" w:tplc="076292BC">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0E3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40DA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D0C9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6695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040E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E0F8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4EB0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ED2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022A9F"/>
    <w:multiLevelType w:val="hybridMultilevel"/>
    <w:tmpl w:val="98207214"/>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6310B1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268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29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2D0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0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2D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6F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071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403F25"/>
    <w:multiLevelType w:val="hybridMultilevel"/>
    <w:tmpl w:val="4BFEDE7E"/>
    <w:lvl w:ilvl="0" w:tplc="3C16A21A">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EC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91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009F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C92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EE5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896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820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AF0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2942E6"/>
    <w:multiLevelType w:val="hybridMultilevel"/>
    <w:tmpl w:val="8A3A384E"/>
    <w:lvl w:ilvl="0" w:tplc="728CE880">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6D4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C03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9E8D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ED8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BEC6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B076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A02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4E7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D66D80"/>
    <w:multiLevelType w:val="hybridMultilevel"/>
    <w:tmpl w:val="A658EE2E"/>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9C562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0E5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E2D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2E8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A4D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AA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8C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E6B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EA2075"/>
    <w:multiLevelType w:val="hybridMultilevel"/>
    <w:tmpl w:val="D720625C"/>
    <w:lvl w:ilvl="0" w:tplc="C1FA22AC">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0B1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268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29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2D0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80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2D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6F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071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9D3473"/>
    <w:multiLevelType w:val="hybridMultilevel"/>
    <w:tmpl w:val="22EC4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45CE1"/>
    <w:multiLevelType w:val="hybridMultilevel"/>
    <w:tmpl w:val="D9D8B48E"/>
    <w:lvl w:ilvl="0" w:tplc="08090019">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C90684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2E21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EC9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CE7A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825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C6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ABF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E30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9105C7"/>
    <w:multiLevelType w:val="hybridMultilevel"/>
    <w:tmpl w:val="A8DA64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706423"/>
    <w:multiLevelType w:val="hybridMultilevel"/>
    <w:tmpl w:val="BEFC7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112317"/>
    <w:multiLevelType w:val="hybridMultilevel"/>
    <w:tmpl w:val="B464EB42"/>
    <w:lvl w:ilvl="0" w:tplc="F40615D0">
      <w:start w:val="1"/>
      <w:numFmt w:val="lowerLetter"/>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9AB15E">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48680">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60BDC">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A69BA">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E7C6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A79F4">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AAB4A">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4A53E">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7844F56"/>
    <w:multiLevelType w:val="hybridMultilevel"/>
    <w:tmpl w:val="B570351A"/>
    <w:lvl w:ilvl="0" w:tplc="73109782">
      <w:start w:val="1"/>
      <w:numFmt w:val="decimal"/>
      <w:lvlText w:val="%1)"/>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BED87C">
      <w:start w:val="1"/>
      <w:numFmt w:val="decimal"/>
      <w:lvlText w:val="%2)"/>
      <w:lvlJc w:val="left"/>
      <w:pPr>
        <w:ind w:left="8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70ACC2">
      <w:start w:val="1"/>
      <w:numFmt w:val="lowerRoman"/>
      <w:lvlText w:val="%3"/>
      <w:lvlJc w:val="left"/>
      <w:pPr>
        <w:ind w:left="1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8AB1CA">
      <w:start w:val="1"/>
      <w:numFmt w:val="decimal"/>
      <w:lvlText w:val="%4"/>
      <w:lvlJc w:val="left"/>
      <w:pPr>
        <w:ind w:left="2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369D5E">
      <w:start w:val="1"/>
      <w:numFmt w:val="lowerLetter"/>
      <w:lvlText w:val="%5"/>
      <w:lvlJc w:val="left"/>
      <w:pPr>
        <w:ind w:left="2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6089E7C">
      <w:start w:val="1"/>
      <w:numFmt w:val="lowerRoman"/>
      <w:lvlText w:val="%6"/>
      <w:lvlJc w:val="left"/>
      <w:pPr>
        <w:ind w:left="3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3E6D1EA">
      <w:start w:val="1"/>
      <w:numFmt w:val="decimal"/>
      <w:lvlText w:val="%7"/>
      <w:lvlJc w:val="left"/>
      <w:pPr>
        <w:ind w:left="4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D2E460">
      <w:start w:val="1"/>
      <w:numFmt w:val="lowerLetter"/>
      <w:lvlText w:val="%8"/>
      <w:lvlJc w:val="left"/>
      <w:pPr>
        <w:ind w:left="51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4D23E9A">
      <w:start w:val="1"/>
      <w:numFmt w:val="lowerRoman"/>
      <w:lvlText w:val="%9"/>
      <w:lvlJc w:val="left"/>
      <w:pPr>
        <w:ind w:left="58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E70304"/>
    <w:multiLevelType w:val="hybridMultilevel"/>
    <w:tmpl w:val="1F6CB27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14"/>
  </w:num>
  <w:num w:numId="4">
    <w:abstractNumId w:val="22"/>
  </w:num>
  <w:num w:numId="5">
    <w:abstractNumId w:val="30"/>
  </w:num>
  <w:num w:numId="6">
    <w:abstractNumId w:val="10"/>
  </w:num>
  <w:num w:numId="7">
    <w:abstractNumId w:val="16"/>
  </w:num>
  <w:num w:numId="8">
    <w:abstractNumId w:val="23"/>
  </w:num>
  <w:num w:numId="9">
    <w:abstractNumId w:val="37"/>
  </w:num>
  <w:num w:numId="10">
    <w:abstractNumId w:val="32"/>
  </w:num>
  <w:num w:numId="11">
    <w:abstractNumId w:val="7"/>
  </w:num>
  <w:num w:numId="12">
    <w:abstractNumId w:val="18"/>
  </w:num>
  <w:num w:numId="13">
    <w:abstractNumId w:val="29"/>
  </w:num>
  <w:num w:numId="14">
    <w:abstractNumId w:val="11"/>
  </w:num>
  <w:num w:numId="15">
    <w:abstractNumId w:val="6"/>
  </w:num>
  <w:num w:numId="16">
    <w:abstractNumId w:val="9"/>
  </w:num>
  <w:num w:numId="17">
    <w:abstractNumId w:val="25"/>
  </w:num>
  <w:num w:numId="18">
    <w:abstractNumId w:val="27"/>
  </w:num>
  <w:num w:numId="19">
    <w:abstractNumId w:val="8"/>
  </w:num>
  <w:num w:numId="20">
    <w:abstractNumId w:val="15"/>
  </w:num>
  <w:num w:numId="21">
    <w:abstractNumId w:val="35"/>
  </w:num>
  <w:num w:numId="22">
    <w:abstractNumId w:val="21"/>
  </w:num>
  <w:num w:numId="23">
    <w:abstractNumId w:val="36"/>
  </w:num>
  <w:num w:numId="24">
    <w:abstractNumId w:val="13"/>
  </w:num>
  <w:num w:numId="25">
    <w:abstractNumId w:val="34"/>
  </w:num>
  <w:num w:numId="26">
    <w:abstractNumId w:val="1"/>
  </w:num>
  <w:num w:numId="27">
    <w:abstractNumId w:val="19"/>
  </w:num>
  <w:num w:numId="28">
    <w:abstractNumId w:val="0"/>
  </w:num>
  <w:num w:numId="29">
    <w:abstractNumId w:val="28"/>
  </w:num>
  <w:num w:numId="30">
    <w:abstractNumId w:val="12"/>
  </w:num>
  <w:num w:numId="31">
    <w:abstractNumId w:val="26"/>
  </w:num>
  <w:num w:numId="32">
    <w:abstractNumId w:val="4"/>
  </w:num>
  <w:num w:numId="33">
    <w:abstractNumId w:val="31"/>
  </w:num>
  <w:num w:numId="34">
    <w:abstractNumId w:val="20"/>
  </w:num>
  <w:num w:numId="35">
    <w:abstractNumId w:val="5"/>
  </w:num>
  <w:num w:numId="36">
    <w:abstractNumId w:val="17"/>
  </w:num>
  <w:num w:numId="37">
    <w:abstractNumId w:val="2"/>
  </w:num>
  <w:num w:numId="38">
    <w:abstractNumId w:val="39"/>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F9"/>
    <w:rsid w:val="00007639"/>
    <w:rsid w:val="0001113B"/>
    <w:rsid w:val="00011C3A"/>
    <w:rsid w:val="00013745"/>
    <w:rsid w:val="00051582"/>
    <w:rsid w:val="00057CAF"/>
    <w:rsid w:val="0006032E"/>
    <w:rsid w:val="00075E49"/>
    <w:rsid w:val="000830E6"/>
    <w:rsid w:val="000853C6"/>
    <w:rsid w:val="0009015F"/>
    <w:rsid w:val="00093EE3"/>
    <w:rsid w:val="00096B8E"/>
    <w:rsid w:val="000D1B50"/>
    <w:rsid w:val="000D503B"/>
    <w:rsid w:val="0011232D"/>
    <w:rsid w:val="00112340"/>
    <w:rsid w:val="00115F90"/>
    <w:rsid w:val="00154697"/>
    <w:rsid w:val="00156AC4"/>
    <w:rsid w:val="00165A2B"/>
    <w:rsid w:val="00165DF9"/>
    <w:rsid w:val="001747A0"/>
    <w:rsid w:val="0017613F"/>
    <w:rsid w:val="00183091"/>
    <w:rsid w:val="00186EB4"/>
    <w:rsid w:val="00194045"/>
    <w:rsid w:val="001B2F1F"/>
    <w:rsid w:val="001D53AA"/>
    <w:rsid w:val="001E6D69"/>
    <w:rsid w:val="001F031C"/>
    <w:rsid w:val="001F4E1B"/>
    <w:rsid w:val="001F7151"/>
    <w:rsid w:val="00202E22"/>
    <w:rsid w:val="00232194"/>
    <w:rsid w:val="002351B1"/>
    <w:rsid w:val="00237E81"/>
    <w:rsid w:val="0026192E"/>
    <w:rsid w:val="0026197C"/>
    <w:rsid w:val="00263EF3"/>
    <w:rsid w:val="00272E72"/>
    <w:rsid w:val="002E5AF2"/>
    <w:rsid w:val="00332DFB"/>
    <w:rsid w:val="003330CC"/>
    <w:rsid w:val="0034008B"/>
    <w:rsid w:val="0038544B"/>
    <w:rsid w:val="00395D28"/>
    <w:rsid w:val="003A12B8"/>
    <w:rsid w:val="003B13D4"/>
    <w:rsid w:val="003B2BEB"/>
    <w:rsid w:val="003C064A"/>
    <w:rsid w:val="003E006F"/>
    <w:rsid w:val="003F15E2"/>
    <w:rsid w:val="003F160D"/>
    <w:rsid w:val="003F41CF"/>
    <w:rsid w:val="00404051"/>
    <w:rsid w:val="00413BB6"/>
    <w:rsid w:val="00421A5C"/>
    <w:rsid w:val="004249D6"/>
    <w:rsid w:val="00434280"/>
    <w:rsid w:val="004342FA"/>
    <w:rsid w:val="0044395E"/>
    <w:rsid w:val="004444EE"/>
    <w:rsid w:val="0045626B"/>
    <w:rsid w:val="0046629F"/>
    <w:rsid w:val="00473B5A"/>
    <w:rsid w:val="0047419F"/>
    <w:rsid w:val="004A5CA6"/>
    <w:rsid w:val="004A6099"/>
    <w:rsid w:val="004A6CBF"/>
    <w:rsid w:val="004C45A0"/>
    <w:rsid w:val="004E2937"/>
    <w:rsid w:val="004E4622"/>
    <w:rsid w:val="004F1851"/>
    <w:rsid w:val="004F6AB4"/>
    <w:rsid w:val="00501F96"/>
    <w:rsid w:val="0050271C"/>
    <w:rsid w:val="00506C4D"/>
    <w:rsid w:val="00513F67"/>
    <w:rsid w:val="005324CD"/>
    <w:rsid w:val="005407D6"/>
    <w:rsid w:val="005D670E"/>
    <w:rsid w:val="005E2CAA"/>
    <w:rsid w:val="005E4994"/>
    <w:rsid w:val="00601724"/>
    <w:rsid w:val="0061628C"/>
    <w:rsid w:val="00623B1C"/>
    <w:rsid w:val="0062457D"/>
    <w:rsid w:val="006274C1"/>
    <w:rsid w:val="00635C31"/>
    <w:rsid w:val="006509C2"/>
    <w:rsid w:val="006532E8"/>
    <w:rsid w:val="00654153"/>
    <w:rsid w:val="00680E6F"/>
    <w:rsid w:val="006A5631"/>
    <w:rsid w:val="006A6725"/>
    <w:rsid w:val="006A7CEC"/>
    <w:rsid w:val="006B439E"/>
    <w:rsid w:val="006C7956"/>
    <w:rsid w:val="006D5919"/>
    <w:rsid w:val="006D652F"/>
    <w:rsid w:val="006E12F9"/>
    <w:rsid w:val="006E52F2"/>
    <w:rsid w:val="006E709F"/>
    <w:rsid w:val="006F343B"/>
    <w:rsid w:val="006F6C66"/>
    <w:rsid w:val="00710BC3"/>
    <w:rsid w:val="00713822"/>
    <w:rsid w:val="0074787C"/>
    <w:rsid w:val="007509DC"/>
    <w:rsid w:val="00763F63"/>
    <w:rsid w:val="0076435A"/>
    <w:rsid w:val="00765BEF"/>
    <w:rsid w:val="00766AA4"/>
    <w:rsid w:val="00771D69"/>
    <w:rsid w:val="007909D6"/>
    <w:rsid w:val="007A68B7"/>
    <w:rsid w:val="007B14BE"/>
    <w:rsid w:val="007B29F3"/>
    <w:rsid w:val="007C0A1D"/>
    <w:rsid w:val="007C19F0"/>
    <w:rsid w:val="007E4E11"/>
    <w:rsid w:val="007E79B6"/>
    <w:rsid w:val="00806120"/>
    <w:rsid w:val="00853510"/>
    <w:rsid w:val="00862AE3"/>
    <w:rsid w:val="00885F86"/>
    <w:rsid w:val="00892A63"/>
    <w:rsid w:val="00895114"/>
    <w:rsid w:val="00897EF3"/>
    <w:rsid w:val="008A734C"/>
    <w:rsid w:val="008B3867"/>
    <w:rsid w:val="008D54E5"/>
    <w:rsid w:val="008E555B"/>
    <w:rsid w:val="008F291C"/>
    <w:rsid w:val="008F5CE9"/>
    <w:rsid w:val="00900B57"/>
    <w:rsid w:val="00902D8C"/>
    <w:rsid w:val="00916777"/>
    <w:rsid w:val="0091720E"/>
    <w:rsid w:val="0093422C"/>
    <w:rsid w:val="009522A4"/>
    <w:rsid w:val="00972165"/>
    <w:rsid w:val="00973206"/>
    <w:rsid w:val="009A0B03"/>
    <w:rsid w:val="009A3924"/>
    <w:rsid w:val="009D0898"/>
    <w:rsid w:val="009D1B3D"/>
    <w:rsid w:val="009D1BF4"/>
    <w:rsid w:val="009D42F5"/>
    <w:rsid w:val="009D7DEF"/>
    <w:rsid w:val="00A01BFD"/>
    <w:rsid w:val="00A13EEE"/>
    <w:rsid w:val="00A1501F"/>
    <w:rsid w:val="00A26AF9"/>
    <w:rsid w:val="00A405C6"/>
    <w:rsid w:val="00A447C0"/>
    <w:rsid w:val="00A57C55"/>
    <w:rsid w:val="00A65195"/>
    <w:rsid w:val="00A701F4"/>
    <w:rsid w:val="00A85056"/>
    <w:rsid w:val="00A9001E"/>
    <w:rsid w:val="00AA5B5D"/>
    <w:rsid w:val="00AA7DC2"/>
    <w:rsid w:val="00AC1529"/>
    <w:rsid w:val="00AC3752"/>
    <w:rsid w:val="00AC6FC5"/>
    <w:rsid w:val="00AD0D1E"/>
    <w:rsid w:val="00AD5072"/>
    <w:rsid w:val="00AE4773"/>
    <w:rsid w:val="00AE7020"/>
    <w:rsid w:val="00B41263"/>
    <w:rsid w:val="00B542BB"/>
    <w:rsid w:val="00B55D19"/>
    <w:rsid w:val="00B644E7"/>
    <w:rsid w:val="00B72B8D"/>
    <w:rsid w:val="00B82A13"/>
    <w:rsid w:val="00B90955"/>
    <w:rsid w:val="00BD54E4"/>
    <w:rsid w:val="00C0102E"/>
    <w:rsid w:val="00C02B80"/>
    <w:rsid w:val="00C03798"/>
    <w:rsid w:val="00C06385"/>
    <w:rsid w:val="00C25076"/>
    <w:rsid w:val="00C25A63"/>
    <w:rsid w:val="00C47EE2"/>
    <w:rsid w:val="00C812EA"/>
    <w:rsid w:val="00C9136B"/>
    <w:rsid w:val="00CA4062"/>
    <w:rsid w:val="00CC6B96"/>
    <w:rsid w:val="00CD4D32"/>
    <w:rsid w:val="00CF2E0B"/>
    <w:rsid w:val="00CF7B1D"/>
    <w:rsid w:val="00D1005A"/>
    <w:rsid w:val="00D35C9E"/>
    <w:rsid w:val="00D44043"/>
    <w:rsid w:val="00D451B0"/>
    <w:rsid w:val="00D51860"/>
    <w:rsid w:val="00D528D3"/>
    <w:rsid w:val="00D570BA"/>
    <w:rsid w:val="00D745CA"/>
    <w:rsid w:val="00D766B0"/>
    <w:rsid w:val="00D816C7"/>
    <w:rsid w:val="00D857B9"/>
    <w:rsid w:val="00D85C9C"/>
    <w:rsid w:val="00D8773C"/>
    <w:rsid w:val="00DB35DA"/>
    <w:rsid w:val="00DE343C"/>
    <w:rsid w:val="00DF5A7C"/>
    <w:rsid w:val="00E15DE5"/>
    <w:rsid w:val="00E15E77"/>
    <w:rsid w:val="00E20563"/>
    <w:rsid w:val="00E70572"/>
    <w:rsid w:val="00E74B51"/>
    <w:rsid w:val="00E77297"/>
    <w:rsid w:val="00E8021A"/>
    <w:rsid w:val="00E86A3A"/>
    <w:rsid w:val="00E92FC4"/>
    <w:rsid w:val="00EB1C96"/>
    <w:rsid w:val="00EC711C"/>
    <w:rsid w:val="00ED02EA"/>
    <w:rsid w:val="00EE0297"/>
    <w:rsid w:val="00EF115D"/>
    <w:rsid w:val="00EF3C5C"/>
    <w:rsid w:val="00EF4C8F"/>
    <w:rsid w:val="00F12D2A"/>
    <w:rsid w:val="00F263E2"/>
    <w:rsid w:val="00F65A5D"/>
    <w:rsid w:val="00F75861"/>
    <w:rsid w:val="00F82A4F"/>
    <w:rsid w:val="00FA6F22"/>
    <w:rsid w:val="00FA6F4D"/>
    <w:rsid w:val="00FB51C8"/>
    <w:rsid w:val="00FC4D37"/>
    <w:rsid w:val="00FE1A96"/>
    <w:rsid w:val="00FF2FC9"/>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5033"/>
  <w15:docId w15:val="{6A1170A4-C400-4219-8754-8B286E2A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50" w:lineRule="auto"/>
      <w:ind w:left="1142" w:hanging="574"/>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00"/>
      <w:ind w:left="1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100"/>
      <w:ind w:left="10" w:hanging="10"/>
      <w:outlineLvl w:val="1"/>
    </w:pPr>
    <w:rPr>
      <w:rFonts w:ascii="Calibri" w:eastAsia="Calibri" w:hAnsi="Calibri" w:cs="Calibri"/>
      <w:b/>
      <w:color w:val="000000"/>
      <w:sz w:val="20"/>
      <w:u w:val="single" w:color="000000"/>
    </w:rPr>
  </w:style>
  <w:style w:type="paragraph" w:styleId="Heading3">
    <w:name w:val="heading 3"/>
    <w:next w:val="Normal"/>
    <w:link w:val="Heading3Char"/>
    <w:uiPriority w:val="9"/>
    <w:unhideWhenUsed/>
    <w:qFormat/>
    <w:pPr>
      <w:keepNext/>
      <w:keepLines/>
      <w:spacing w:after="100"/>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031C"/>
    <w:pPr>
      <w:ind w:left="720"/>
      <w:contextualSpacing/>
    </w:pPr>
  </w:style>
  <w:style w:type="character" w:styleId="CommentReference">
    <w:name w:val="annotation reference"/>
    <w:basedOn w:val="DefaultParagraphFont"/>
    <w:uiPriority w:val="99"/>
    <w:semiHidden/>
    <w:unhideWhenUsed/>
    <w:rsid w:val="00096B8E"/>
    <w:rPr>
      <w:sz w:val="16"/>
      <w:szCs w:val="16"/>
    </w:rPr>
  </w:style>
  <w:style w:type="paragraph" w:styleId="CommentText">
    <w:name w:val="annotation text"/>
    <w:basedOn w:val="Normal"/>
    <w:link w:val="CommentTextChar"/>
    <w:uiPriority w:val="99"/>
    <w:semiHidden/>
    <w:unhideWhenUsed/>
    <w:rsid w:val="00096B8E"/>
    <w:pPr>
      <w:spacing w:line="240" w:lineRule="auto"/>
    </w:pPr>
    <w:rPr>
      <w:szCs w:val="20"/>
    </w:rPr>
  </w:style>
  <w:style w:type="character" w:customStyle="1" w:styleId="CommentTextChar">
    <w:name w:val="Comment Text Char"/>
    <w:basedOn w:val="DefaultParagraphFont"/>
    <w:link w:val="CommentText"/>
    <w:uiPriority w:val="99"/>
    <w:semiHidden/>
    <w:rsid w:val="00096B8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6B8E"/>
    <w:rPr>
      <w:b/>
      <w:bCs/>
    </w:rPr>
  </w:style>
  <w:style w:type="character" w:customStyle="1" w:styleId="CommentSubjectChar">
    <w:name w:val="Comment Subject Char"/>
    <w:basedOn w:val="CommentTextChar"/>
    <w:link w:val="CommentSubject"/>
    <w:uiPriority w:val="99"/>
    <w:semiHidden/>
    <w:rsid w:val="00096B8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8E"/>
    <w:rPr>
      <w:rFonts w:ascii="Segoe UI" w:eastAsia="Calibri" w:hAnsi="Segoe UI" w:cs="Segoe UI"/>
      <w:color w:val="000000"/>
      <w:sz w:val="18"/>
      <w:szCs w:val="18"/>
    </w:rPr>
  </w:style>
  <w:style w:type="character" w:styleId="Hyperlink">
    <w:name w:val="Hyperlink"/>
    <w:basedOn w:val="DefaultParagraphFont"/>
    <w:uiPriority w:val="99"/>
    <w:unhideWhenUsed/>
    <w:rsid w:val="003F15E2"/>
    <w:rPr>
      <w:color w:val="0563C1" w:themeColor="hyperlink"/>
      <w:u w:val="single"/>
    </w:rPr>
  </w:style>
  <w:style w:type="character" w:customStyle="1" w:styleId="UnresolvedMention1">
    <w:name w:val="Unresolved Mention1"/>
    <w:basedOn w:val="DefaultParagraphFont"/>
    <w:uiPriority w:val="99"/>
    <w:semiHidden/>
    <w:unhideWhenUsed/>
    <w:rsid w:val="003F15E2"/>
    <w:rPr>
      <w:color w:val="808080"/>
      <w:shd w:val="clear" w:color="auto" w:fill="E6E6E6"/>
    </w:rPr>
  </w:style>
  <w:style w:type="paragraph" w:customStyle="1" w:styleId="Default">
    <w:name w:val="Default"/>
    <w:rsid w:val="006E52F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ox-7dc24c1700-msonormal">
    <w:name w:val="ox-7dc24c1700-msonormal"/>
    <w:basedOn w:val="Normal"/>
    <w:rsid w:val="006E52F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EF4C8F"/>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qFormat/>
    <w:rsid w:val="00862AE3"/>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022"/>
      </w:tabs>
      <w:spacing w:after="0" w:line="240" w:lineRule="auto"/>
      <w:ind w:left="0" w:firstLine="0"/>
    </w:pPr>
  </w:style>
  <w:style w:type="paragraph" w:styleId="TOC2">
    <w:name w:val="toc 2"/>
    <w:basedOn w:val="Normal"/>
    <w:next w:val="Normal"/>
    <w:autoRedefine/>
    <w:uiPriority w:val="39"/>
    <w:unhideWhenUsed/>
    <w:qFormat/>
    <w:rsid w:val="00EF4C8F"/>
    <w:pPr>
      <w:spacing w:after="100"/>
      <w:ind w:left="200"/>
    </w:pPr>
  </w:style>
  <w:style w:type="paragraph" w:styleId="TOC3">
    <w:name w:val="toc 3"/>
    <w:basedOn w:val="Normal"/>
    <w:next w:val="Normal"/>
    <w:autoRedefine/>
    <w:uiPriority w:val="39"/>
    <w:unhideWhenUsed/>
    <w:qFormat/>
    <w:rsid w:val="00EF4C8F"/>
    <w:pPr>
      <w:spacing w:after="100"/>
      <w:ind w:left="400"/>
    </w:pPr>
  </w:style>
  <w:style w:type="paragraph" w:styleId="NormalWeb">
    <w:name w:val="Normal (Web)"/>
    <w:basedOn w:val="Normal"/>
    <w:uiPriority w:val="99"/>
    <w:unhideWhenUsed/>
    <w:rsid w:val="00E15E7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5E77"/>
    <w:rPr>
      <w:i/>
      <w:iCs/>
    </w:rPr>
  </w:style>
  <w:style w:type="character" w:styleId="Strong">
    <w:name w:val="Strong"/>
    <w:basedOn w:val="DefaultParagraphFont"/>
    <w:uiPriority w:val="22"/>
    <w:qFormat/>
    <w:rsid w:val="00E15E77"/>
    <w:rPr>
      <w:b/>
      <w:bCs/>
    </w:rPr>
  </w:style>
  <w:style w:type="paragraph" w:customStyle="1" w:styleId="ox-97cbdd47cc-msonormal">
    <w:name w:val="ox-97cbdd47cc-msonormal"/>
    <w:basedOn w:val="Normal"/>
    <w:rsid w:val="003330C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TableGrid0">
    <w:name w:val="Table Grid"/>
    <w:basedOn w:val="TableNormal"/>
    <w:uiPriority w:val="39"/>
    <w:unhideWhenUsed/>
    <w:rsid w:val="008B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28221144msonormal">
    <w:name w:val="yiv4828221144msonormal"/>
    <w:basedOn w:val="Normal"/>
    <w:rsid w:val="00FA6F4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1305">
      <w:bodyDiv w:val="1"/>
      <w:marLeft w:val="0"/>
      <w:marRight w:val="0"/>
      <w:marTop w:val="0"/>
      <w:marBottom w:val="0"/>
      <w:divBdr>
        <w:top w:val="none" w:sz="0" w:space="0" w:color="auto"/>
        <w:left w:val="none" w:sz="0" w:space="0" w:color="auto"/>
        <w:bottom w:val="none" w:sz="0" w:space="0" w:color="auto"/>
        <w:right w:val="none" w:sz="0" w:space="0" w:color="auto"/>
      </w:divBdr>
    </w:div>
    <w:div w:id="1097167305">
      <w:bodyDiv w:val="1"/>
      <w:marLeft w:val="0"/>
      <w:marRight w:val="0"/>
      <w:marTop w:val="0"/>
      <w:marBottom w:val="0"/>
      <w:divBdr>
        <w:top w:val="none" w:sz="0" w:space="0" w:color="auto"/>
        <w:left w:val="none" w:sz="0" w:space="0" w:color="auto"/>
        <w:bottom w:val="none" w:sz="0" w:space="0" w:color="auto"/>
        <w:right w:val="none" w:sz="0" w:space="0" w:color="auto"/>
      </w:divBdr>
    </w:div>
    <w:div w:id="1266494744">
      <w:bodyDiv w:val="1"/>
      <w:marLeft w:val="0"/>
      <w:marRight w:val="0"/>
      <w:marTop w:val="0"/>
      <w:marBottom w:val="0"/>
      <w:divBdr>
        <w:top w:val="none" w:sz="0" w:space="0" w:color="auto"/>
        <w:left w:val="none" w:sz="0" w:space="0" w:color="auto"/>
        <w:bottom w:val="none" w:sz="0" w:space="0" w:color="auto"/>
        <w:right w:val="none" w:sz="0" w:space="0" w:color="auto"/>
      </w:divBdr>
    </w:div>
    <w:div w:id="1278178446">
      <w:bodyDiv w:val="1"/>
      <w:marLeft w:val="0"/>
      <w:marRight w:val="0"/>
      <w:marTop w:val="0"/>
      <w:marBottom w:val="0"/>
      <w:divBdr>
        <w:top w:val="none" w:sz="0" w:space="0" w:color="auto"/>
        <w:left w:val="none" w:sz="0" w:space="0" w:color="auto"/>
        <w:bottom w:val="none" w:sz="0" w:space="0" w:color="auto"/>
        <w:right w:val="none" w:sz="0" w:space="0" w:color="auto"/>
      </w:divBdr>
    </w:div>
    <w:div w:id="1642884873">
      <w:bodyDiv w:val="1"/>
      <w:marLeft w:val="0"/>
      <w:marRight w:val="0"/>
      <w:marTop w:val="0"/>
      <w:marBottom w:val="0"/>
      <w:divBdr>
        <w:top w:val="none" w:sz="0" w:space="0" w:color="auto"/>
        <w:left w:val="none" w:sz="0" w:space="0" w:color="auto"/>
        <w:bottom w:val="none" w:sz="0" w:space="0" w:color="auto"/>
        <w:right w:val="none" w:sz="0" w:space="0" w:color="auto"/>
      </w:divBdr>
    </w:div>
    <w:div w:id="1936672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E041-781F-44CD-904A-F63E1929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WDCU Playing Conditions 2015</vt:lpstr>
    </vt:vector>
  </TitlesOfParts>
  <Company>Hewlett-Packard</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WDCU Playing Conditions 2015</dc:title>
  <dc:subject>Saturday League Rules 2014</dc:subject>
  <dc:creator>Western District Cricket Union CMC Sub-Cmte</dc:creator>
  <cp:keywords>2015</cp:keywords>
  <cp:lastModifiedBy>Iain Kennedy</cp:lastModifiedBy>
  <cp:revision>13</cp:revision>
  <dcterms:created xsi:type="dcterms:W3CDTF">2022-01-10T12:18:00Z</dcterms:created>
  <dcterms:modified xsi:type="dcterms:W3CDTF">2022-03-29T10:20:00Z</dcterms:modified>
</cp:coreProperties>
</file>